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EC" w:rsidRPr="007E5CEC" w:rsidRDefault="007E5CEC" w:rsidP="009312C2">
      <w:pPr>
        <w:spacing w:line="240" w:lineRule="auto"/>
        <w:ind w:firstLine="709"/>
        <w:rPr>
          <w:lang w:val="en-US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E5CEC" w:rsidTr="007E5CEC">
        <w:tc>
          <w:tcPr>
            <w:tcW w:w="9571" w:type="dxa"/>
          </w:tcPr>
          <w:p w:rsid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5CEC" w:rsidRPr="007E5CEC" w:rsidRDefault="009A4ED7" w:rsidP="009A4ED7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</w:t>
            </w:r>
            <w:r w:rsidR="007E5CEC" w:rsidRPr="007E5CEC">
              <w:rPr>
                <w:rFonts w:ascii="Times New Roman" w:hAnsi="Times New Roman" w:cs="Times New Roman"/>
                <w:b/>
                <w:sz w:val="56"/>
                <w:szCs w:val="56"/>
              </w:rPr>
              <w:t>Методическ</w:t>
            </w: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ие разработки занятий</w:t>
            </w:r>
          </w:p>
          <w:p w:rsidR="007E5CEC" w:rsidRPr="009A4ED7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9A4ED7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«Потешный мир»</w:t>
            </w:r>
          </w:p>
          <w:p w:rsidR="009A4ED7" w:rsidRPr="009A4ED7" w:rsidRDefault="009A4ED7" w:rsidP="009312C2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9A4ED7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и</w:t>
            </w:r>
          </w:p>
          <w:p w:rsidR="009A4ED7" w:rsidRDefault="009A4ED7" w:rsidP="009312C2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9A4ED7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«Сядем рядком  - поговорим ладком»</w:t>
            </w:r>
          </w:p>
          <w:p w:rsidR="009A4ED7" w:rsidRPr="009A4ED7" w:rsidRDefault="009A4ED7" w:rsidP="009312C2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7E5CEC" w:rsidRPr="009A4ED7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>Автор: Гранкина Дина Владимировна</w:t>
            </w:r>
          </w:p>
          <w:p w:rsidR="007E5CEC" w:rsidRPr="009A4ED7" w:rsidRDefault="007E5CEC" w:rsidP="002545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>Г</w:t>
            </w:r>
            <w:r w:rsidR="00254540"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>Б</w:t>
            </w:r>
            <w:r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ОУ </w:t>
            </w:r>
            <w:r w:rsidR="00254540"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>РОЦ №76</w:t>
            </w:r>
          </w:p>
          <w:p w:rsidR="00254540" w:rsidRPr="007E5CEC" w:rsidRDefault="00254540" w:rsidP="002545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A4ED7">
              <w:rPr>
                <w:rFonts w:ascii="Times New Roman" w:hAnsi="Times New Roman" w:cs="Times New Roman"/>
                <w:b/>
                <w:sz w:val="48"/>
                <w:szCs w:val="48"/>
              </w:rPr>
              <w:t>города Москвы</w:t>
            </w: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312C2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7E5CEC" w:rsidRDefault="007E5CEC" w:rsidP="009A4ED7">
            <w:pPr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Москва</w:t>
            </w:r>
          </w:p>
          <w:p w:rsidR="007E5CEC" w:rsidRPr="007E5CEC" w:rsidRDefault="009A4ED7" w:rsidP="009A4ED7">
            <w:pPr>
              <w:ind w:firstLine="709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  <w:p w:rsidR="007E5CEC" w:rsidRPr="007E5CEC" w:rsidRDefault="007E5CEC" w:rsidP="009A4ED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CEC" w:rsidRP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CEC" w:rsidRP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CEC" w:rsidRPr="007E5CEC" w:rsidRDefault="007E5CEC" w:rsidP="009312C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1362" w:rsidRDefault="009E1362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CEC" w:rsidRDefault="007E5CEC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ED7" w:rsidRDefault="009A4ED7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CEC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E83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 занятия</w:t>
      </w:r>
      <w:r>
        <w:rPr>
          <w:rFonts w:ascii="Times New Roman" w:hAnsi="Times New Roman" w:cs="Times New Roman"/>
          <w:sz w:val="28"/>
          <w:szCs w:val="28"/>
        </w:rPr>
        <w:t>: этнографический музей «Сундучок» Г</w:t>
      </w:r>
      <w:r w:rsidR="0025454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254540">
        <w:rPr>
          <w:rFonts w:ascii="Times New Roman" w:hAnsi="Times New Roman" w:cs="Times New Roman"/>
          <w:sz w:val="28"/>
          <w:szCs w:val="28"/>
        </w:rPr>
        <w:t>РОЦ</w:t>
      </w:r>
      <w:r>
        <w:rPr>
          <w:rFonts w:ascii="Times New Roman" w:hAnsi="Times New Roman" w:cs="Times New Roman"/>
          <w:sz w:val="28"/>
          <w:szCs w:val="28"/>
        </w:rPr>
        <w:t>№ 76.</w:t>
      </w: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E83">
        <w:rPr>
          <w:rFonts w:ascii="Times New Roman" w:hAnsi="Times New Roman" w:cs="Times New Roman"/>
          <w:b/>
          <w:sz w:val="28"/>
          <w:szCs w:val="28"/>
        </w:rPr>
        <w:t>Форма занятия</w:t>
      </w:r>
      <w:r>
        <w:rPr>
          <w:rFonts w:ascii="Times New Roman" w:hAnsi="Times New Roman" w:cs="Times New Roman"/>
          <w:sz w:val="28"/>
          <w:szCs w:val="28"/>
        </w:rPr>
        <w:t>: театрализованная постановка с элементами интерактивной игры.</w:t>
      </w: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E83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B20C9A">
        <w:rPr>
          <w:rFonts w:ascii="Times New Roman" w:hAnsi="Times New Roman" w:cs="Times New Roman"/>
          <w:sz w:val="28"/>
          <w:szCs w:val="28"/>
        </w:rPr>
        <w:t>: учащиеся 1-2 классов, педагоги.</w:t>
      </w: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83" w:rsidRDefault="00573E83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Pr="001914BA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F18" w:rsidRDefault="001E0F18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9A" w:rsidRDefault="00B20C9A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9A" w:rsidRDefault="00B20C9A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9A" w:rsidRDefault="00B20C9A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9A" w:rsidRDefault="00B20C9A" w:rsidP="009312C2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9A" w:rsidRDefault="00B20C9A" w:rsidP="009312C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B20C9A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4540" w:rsidRDefault="00254540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0F18" w:rsidRDefault="00006A95" w:rsidP="009312C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254540">
        <w:rPr>
          <w:rFonts w:ascii="Times New Roman" w:hAnsi="Times New Roman" w:cs="Times New Roman"/>
          <w:sz w:val="28"/>
          <w:szCs w:val="28"/>
        </w:rPr>
        <w:t xml:space="preserve">  </w:t>
      </w:r>
      <w:r w:rsidR="001E0F18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2D6695" w:rsidRDefault="001E0F18" w:rsidP="009312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Спешу поделиться интересным опытом работы в нашем школьном этнографическом музее «Сундучок».</w:t>
      </w:r>
      <w:r w:rsidR="00F561FA" w:rsidRPr="00F561FA">
        <w:rPr>
          <w:rFonts w:ascii="Times New Roman" w:hAnsi="Times New Roman" w:cs="Times New Roman"/>
          <w:sz w:val="28"/>
          <w:szCs w:val="28"/>
        </w:rPr>
        <w:t xml:space="preserve"> </w:t>
      </w:r>
      <w:r w:rsidR="00123222">
        <w:rPr>
          <w:rFonts w:ascii="Times New Roman" w:hAnsi="Times New Roman" w:cs="Times New Roman"/>
          <w:sz w:val="28"/>
          <w:szCs w:val="28"/>
        </w:rPr>
        <w:t xml:space="preserve">Наш музей в </w:t>
      </w:r>
      <w:r w:rsidR="00254540">
        <w:rPr>
          <w:rFonts w:ascii="Times New Roman" w:hAnsi="Times New Roman" w:cs="Times New Roman"/>
          <w:sz w:val="28"/>
          <w:szCs w:val="28"/>
        </w:rPr>
        <w:t xml:space="preserve">РОЦ №76 </w:t>
      </w:r>
      <w:r w:rsidR="00123222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123222" w:rsidRPr="00DA2858">
        <w:rPr>
          <w:rFonts w:ascii="Times New Roman" w:hAnsi="Times New Roman" w:cs="Times New Roman"/>
          <w:i/>
          <w:sz w:val="28"/>
          <w:szCs w:val="28"/>
        </w:rPr>
        <w:t>с ограниченными возможностями здоровья</w:t>
      </w:r>
      <w:r w:rsidR="00006A95">
        <w:rPr>
          <w:rFonts w:ascii="Times New Roman" w:hAnsi="Times New Roman" w:cs="Times New Roman"/>
          <w:sz w:val="28"/>
          <w:szCs w:val="28"/>
        </w:rPr>
        <w:t xml:space="preserve"> образован не так давно: около 8</w:t>
      </w:r>
      <w:r w:rsidR="00254540">
        <w:rPr>
          <w:rFonts w:ascii="Times New Roman" w:hAnsi="Times New Roman" w:cs="Times New Roman"/>
          <w:sz w:val="28"/>
          <w:szCs w:val="28"/>
        </w:rPr>
        <w:t xml:space="preserve"> </w:t>
      </w:r>
      <w:r w:rsidR="00123222">
        <w:rPr>
          <w:rFonts w:ascii="Times New Roman" w:hAnsi="Times New Roman" w:cs="Times New Roman"/>
          <w:sz w:val="28"/>
          <w:szCs w:val="28"/>
        </w:rPr>
        <w:t>лет назад.</w:t>
      </w:r>
    </w:p>
    <w:p w:rsidR="002D6695" w:rsidRDefault="00123222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D6695" w:rsidRPr="002D6695">
        <w:rPr>
          <w:rFonts w:ascii="Times New Roman" w:hAnsi="Times New Roman" w:cs="Times New Roman"/>
          <w:sz w:val="28"/>
          <w:szCs w:val="28"/>
        </w:rPr>
        <w:t>узей</w:t>
      </w:r>
      <w:r>
        <w:rPr>
          <w:rFonts w:ascii="Times New Roman" w:hAnsi="Times New Roman" w:cs="Times New Roman"/>
          <w:sz w:val="28"/>
          <w:szCs w:val="28"/>
        </w:rPr>
        <w:t xml:space="preserve"> «Сундучок» в </w:t>
      </w:r>
      <w:r w:rsidR="002D6695" w:rsidRPr="002D6695">
        <w:rPr>
          <w:rFonts w:ascii="Times New Roman" w:hAnsi="Times New Roman" w:cs="Times New Roman"/>
          <w:sz w:val="28"/>
          <w:szCs w:val="28"/>
        </w:rPr>
        <w:t>своей деятельности опирается на одно и</w:t>
      </w:r>
      <w:r w:rsidR="002D6695" w:rsidRPr="002D6695">
        <w:rPr>
          <w:rFonts w:ascii="Times New Roman" w:hAnsi="Times New Roman" w:cs="Times New Roman"/>
          <w:i/>
          <w:sz w:val="28"/>
          <w:szCs w:val="28"/>
        </w:rPr>
        <w:t xml:space="preserve"> основных направлений</w:t>
      </w:r>
      <w:r w:rsidR="002D6695" w:rsidRPr="002D6695">
        <w:rPr>
          <w:rFonts w:ascii="Times New Roman" w:hAnsi="Times New Roman" w:cs="Times New Roman"/>
          <w:sz w:val="28"/>
          <w:szCs w:val="28"/>
        </w:rPr>
        <w:t xml:space="preserve"> н</w:t>
      </w:r>
      <w:r w:rsidR="002D6695">
        <w:rPr>
          <w:rFonts w:ascii="Times New Roman" w:hAnsi="Times New Roman" w:cs="Times New Roman"/>
          <w:sz w:val="28"/>
          <w:szCs w:val="28"/>
        </w:rPr>
        <w:t>овых образовательных стандартов - Концепцию</w:t>
      </w:r>
      <w:r w:rsidR="002D6695" w:rsidRPr="002D6695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 и воспитания личности гражданина России, любящего свой народ, край, Родину, уважающего и принимающего ценности семьи и общества. Духовно-нравственное развитие и воспитание обучающегося предусматривает </w:t>
      </w:r>
      <w:r w:rsidR="002D6695" w:rsidRPr="00123222">
        <w:rPr>
          <w:rFonts w:ascii="Times New Roman" w:hAnsi="Times New Roman" w:cs="Times New Roman"/>
          <w:sz w:val="28"/>
          <w:szCs w:val="28"/>
        </w:rPr>
        <w:t>принятие им моральных норм, нравственных установок, национальных ценностей, укрепление физического и духовного развития</w:t>
      </w:r>
      <w:r w:rsidRPr="00123222">
        <w:rPr>
          <w:rFonts w:ascii="Times New Roman" w:hAnsi="Times New Roman" w:cs="Times New Roman"/>
          <w:sz w:val="28"/>
          <w:szCs w:val="28"/>
        </w:rPr>
        <w:t>.</w:t>
      </w:r>
    </w:p>
    <w:p w:rsidR="006F0A3E" w:rsidRPr="006F0A3E" w:rsidRDefault="009711E9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м</w:t>
      </w:r>
      <w:r w:rsidR="006F0A3E" w:rsidRPr="006F0A3E">
        <w:rPr>
          <w:rFonts w:ascii="Times New Roman" w:hAnsi="Times New Roman" w:cs="Times New Roman"/>
          <w:sz w:val="28"/>
          <w:szCs w:val="28"/>
        </w:rPr>
        <w:t xml:space="preserve">ноголетний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6F0A3E" w:rsidRPr="006F0A3E">
        <w:rPr>
          <w:rFonts w:ascii="Times New Roman" w:hAnsi="Times New Roman" w:cs="Times New Roman"/>
          <w:sz w:val="28"/>
          <w:szCs w:val="28"/>
        </w:rPr>
        <w:t>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A3E" w:rsidRPr="006F0A3E">
        <w:rPr>
          <w:rFonts w:ascii="Times New Roman" w:hAnsi="Times New Roman" w:cs="Times New Roman"/>
          <w:sz w:val="28"/>
          <w:szCs w:val="28"/>
        </w:rPr>
        <w:t xml:space="preserve">дает возможность подтвердить наличие  </w:t>
      </w:r>
      <w:r w:rsidR="006F0A3E" w:rsidRPr="006F0A3E">
        <w:rPr>
          <w:rFonts w:ascii="Times New Roman" w:hAnsi="Times New Roman" w:cs="Times New Roman"/>
          <w:i/>
          <w:sz w:val="28"/>
          <w:szCs w:val="28"/>
        </w:rPr>
        <w:t>проблемы</w:t>
      </w:r>
      <w:r w:rsidR="006F0A3E" w:rsidRPr="006F0A3E">
        <w:rPr>
          <w:rFonts w:ascii="Times New Roman" w:hAnsi="Times New Roman" w:cs="Times New Roman"/>
          <w:sz w:val="28"/>
          <w:szCs w:val="28"/>
        </w:rPr>
        <w:t xml:space="preserve"> современности. Разрушение семейных традиций, искажение нравственных установок, незнание и неприятие национальных ценностей  - вот  лишь неполный перечень тех «трудностей», с которыми сталкивается ежедневно любой педагог, занимающийся обучением и воспитанием подрастающего поколения.</w:t>
      </w:r>
    </w:p>
    <w:p w:rsidR="00123222" w:rsidRPr="00123222" w:rsidRDefault="00123222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E7">
        <w:rPr>
          <w:rFonts w:ascii="Times New Roman" w:hAnsi="Times New Roman" w:cs="Times New Roman"/>
          <w:sz w:val="28"/>
          <w:szCs w:val="28"/>
        </w:rPr>
        <w:t>Новые образовательные стандарты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E7">
        <w:rPr>
          <w:rFonts w:ascii="Times New Roman" w:hAnsi="Times New Roman" w:cs="Times New Roman"/>
          <w:sz w:val="28"/>
          <w:szCs w:val="28"/>
        </w:rPr>
        <w:t xml:space="preserve">дают возможность </w:t>
      </w:r>
      <w:r w:rsidR="00B20C9A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Pr="00884BE7">
        <w:rPr>
          <w:rFonts w:ascii="Times New Roman" w:hAnsi="Times New Roman" w:cs="Times New Roman"/>
          <w:sz w:val="28"/>
          <w:szCs w:val="28"/>
        </w:rPr>
        <w:t>педагогу использовать многообразие технологий для получения запланированных результатов</w:t>
      </w:r>
    </w:p>
    <w:p w:rsidR="001E0F18" w:rsidRDefault="006F0A3E" w:rsidP="009312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65EF">
        <w:rPr>
          <w:rFonts w:ascii="Times New Roman" w:hAnsi="Times New Roman" w:cs="Times New Roman"/>
          <w:sz w:val="28"/>
          <w:szCs w:val="28"/>
        </w:rPr>
        <w:t xml:space="preserve"> самого дня основания</w:t>
      </w:r>
      <w:r>
        <w:rPr>
          <w:rFonts w:ascii="Times New Roman" w:hAnsi="Times New Roman" w:cs="Times New Roman"/>
          <w:sz w:val="28"/>
          <w:szCs w:val="28"/>
        </w:rPr>
        <w:t xml:space="preserve"> музея</w:t>
      </w:r>
      <w:r w:rsidR="00FD65EF">
        <w:rPr>
          <w:rFonts w:ascii="Times New Roman" w:hAnsi="Times New Roman" w:cs="Times New Roman"/>
          <w:sz w:val="28"/>
          <w:szCs w:val="28"/>
        </w:rPr>
        <w:t xml:space="preserve"> педагоги-энтузиасты искали новые, нетрадиционные, интересные </w:t>
      </w:r>
      <w:r>
        <w:rPr>
          <w:rFonts w:ascii="Times New Roman" w:hAnsi="Times New Roman" w:cs="Times New Roman"/>
          <w:sz w:val="28"/>
          <w:szCs w:val="28"/>
        </w:rPr>
        <w:t xml:space="preserve">технологии и </w:t>
      </w:r>
      <w:r w:rsidR="00FD65EF">
        <w:rPr>
          <w:rFonts w:ascii="Times New Roman" w:hAnsi="Times New Roman" w:cs="Times New Roman"/>
          <w:sz w:val="28"/>
          <w:szCs w:val="28"/>
        </w:rPr>
        <w:t xml:space="preserve">формы занятий в музее. В </w:t>
      </w:r>
      <w:r w:rsidR="00254540">
        <w:rPr>
          <w:rFonts w:ascii="Times New Roman" w:hAnsi="Times New Roman" w:cs="Times New Roman"/>
          <w:sz w:val="28"/>
          <w:szCs w:val="28"/>
        </w:rPr>
        <w:t xml:space="preserve">2012 </w:t>
      </w:r>
      <w:r w:rsidR="00FD65EF">
        <w:rPr>
          <w:rFonts w:ascii="Times New Roman" w:hAnsi="Times New Roman" w:cs="Times New Roman"/>
          <w:sz w:val="28"/>
          <w:szCs w:val="28"/>
        </w:rPr>
        <w:t xml:space="preserve"> году мы </w:t>
      </w:r>
      <w:r>
        <w:rPr>
          <w:rFonts w:ascii="Times New Roman" w:hAnsi="Times New Roman" w:cs="Times New Roman"/>
          <w:sz w:val="28"/>
          <w:szCs w:val="28"/>
        </w:rPr>
        <w:t xml:space="preserve"> успешно </w:t>
      </w:r>
      <w:r w:rsidR="00FD65EF">
        <w:rPr>
          <w:rFonts w:ascii="Times New Roman" w:hAnsi="Times New Roman" w:cs="Times New Roman"/>
          <w:sz w:val="28"/>
          <w:szCs w:val="28"/>
        </w:rPr>
        <w:t>соединили театрализацию и интеракт</w:t>
      </w:r>
      <w:r w:rsidR="00DA2858">
        <w:rPr>
          <w:rFonts w:ascii="Times New Roman" w:hAnsi="Times New Roman" w:cs="Times New Roman"/>
          <w:sz w:val="28"/>
          <w:szCs w:val="28"/>
        </w:rPr>
        <w:t xml:space="preserve">ивную </w:t>
      </w:r>
      <w:r>
        <w:rPr>
          <w:rFonts w:ascii="Times New Roman" w:hAnsi="Times New Roman" w:cs="Times New Roman"/>
          <w:sz w:val="28"/>
          <w:szCs w:val="28"/>
        </w:rPr>
        <w:t xml:space="preserve">игру </w:t>
      </w:r>
      <w:r w:rsidR="00DA2858">
        <w:rPr>
          <w:rFonts w:ascii="Times New Roman" w:hAnsi="Times New Roman" w:cs="Times New Roman"/>
          <w:sz w:val="28"/>
          <w:szCs w:val="28"/>
        </w:rPr>
        <w:t xml:space="preserve">в одну форму, приемлемую для </w:t>
      </w:r>
      <w:r w:rsidR="00DA2858" w:rsidRPr="00DA2858">
        <w:rPr>
          <w:rFonts w:ascii="Times New Roman" w:hAnsi="Times New Roman" w:cs="Times New Roman"/>
          <w:i/>
          <w:sz w:val="28"/>
          <w:szCs w:val="28"/>
        </w:rPr>
        <w:t>наших условий</w:t>
      </w:r>
      <w:r w:rsidR="00DA2858">
        <w:rPr>
          <w:rFonts w:ascii="Times New Roman" w:hAnsi="Times New Roman" w:cs="Times New Roman"/>
          <w:sz w:val="28"/>
          <w:szCs w:val="28"/>
        </w:rPr>
        <w:t xml:space="preserve">. </w:t>
      </w:r>
      <w:r w:rsidR="00254540">
        <w:rPr>
          <w:rFonts w:ascii="Times New Roman" w:hAnsi="Times New Roman" w:cs="Times New Roman"/>
          <w:sz w:val="28"/>
          <w:szCs w:val="28"/>
        </w:rPr>
        <w:t>В 2014 году была создана программа внеурочной деятельности «К истокам прошлого», разработанная для детей с ОВЗ.</w:t>
      </w:r>
    </w:p>
    <w:p w:rsidR="00C80F8A" w:rsidRDefault="00C80F8A" w:rsidP="009312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Вашему вниманию предлагаются две методические разработки интерактивных занятий «Потешный мир» и «Сядем рядком – поговорим ладком». </w:t>
      </w:r>
    </w:p>
    <w:p w:rsidR="001914BA" w:rsidRPr="00657B1B" w:rsidRDefault="001914BA" w:rsidP="00254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Pr="00657B1B" w:rsidRDefault="001914BA" w:rsidP="009312C2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F8A" w:rsidRDefault="00C80F8A" w:rsidP="00C80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A95" w:rsidRDefault="001914BA" w:rsidP="00006A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lastRenderedPageBreak/>
        <w:t>Занятие в музее</w:t>
      </w:r>
    </w:p>
    <w:p w:rsidR="001914BA" w:rsidRDefault="001914BA" w:rsidP="00006A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«Потешный мир».</w:t>
      </w:r>
    </w:p>
    <w:p w:rsidR="00E15D03" w:rsidRPr="009312C2" w:rsidRDefault="00E15D03" w:rsidP="00006A95">
      <w:pPr>
        <w:spacing w:after="0" w:line="240" w:lineRule="auto"/>
        <w:ind w:left="72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4BA" w:rsidRPr="009312C2" w:rsidRDefault="001914BA" w:rsidP="00DD2A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1914BA" w:rsidRDefault="001914BA" w:rsidP="00DD2A63">
      <w:pPr>
        <w:pStyle w:val="a4"/>
        <w:numPr>
          <w:ilvl w:val="0"/>
          <w:numId w:val="6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постановка. Участники – учащиеся 1 «А» класса, педагог – Гранкина Д.В.</w:t>
      </w:r>
    </w:p>
    <w:p w:rsidR="001914BA" w:rsidRDefault="001914BA" w:rsidP="00DD2A63">
      <w:pPr>
        <w:pStyle w:val="a4"/>
        <w:numPr>
          <w:ilvl w:val="0"/>
          <w:numId w:val="6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игра </w:t>
      </w:r>
      <w:r w:rsidR="007F34DF">
        <w:rPr>
          <w:rFonts w:ascii="Times New Roman" w:hAnsi="Times New Roman" w:cs="Times New Roman"/>
          <w:sz w:val="28"/>
          <w:szCs w:val="28"/>
        </w:rPr>
        <w:t xml:space="preserve">«Играй да запоминай» </w:t>
      </w:r>
      <w:r>
        <w:rPr>
          <w:rFonts w:ascii="Times New Roman" w:hAnsi="Times New Roman" w:cs="Times New Roman"/>
          <w:sz w:val="28"/>
          <w:szCs w:val="28"/>
        </w:rPr>
        <w:t>со зрителями рассчитана на учащихся 1-2 классов.</w:t>
      </w:r>
    </w:p>
    <w:p w:rsidR="001914BA" w:rsidRDefault="001914BA" w:rsidP="00DD2A63">
      <w:pPr>
        <w:pStyle w:val="a4"/>
        <w:numPr>
          <w:ilvl w:val="0"/>
          <w:numId w:val="6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1914BA" w:rsidRDefault="001914BA" w:rsidP="00DD2A63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4BA" w:rsidRDefault="001914BA" w:rsidP="00DD2A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занятия: познакомить зрителей с потешками как с </w:t>
      </w:r>
      <w:r w:rsidR="007F34DF">
        <w:rPr>
          <w:rFonts w:ascii="Times New Roman" w:hAnsi="Times New Roman" w:cs="Times New Roman"/>
          <w:sz w:val="28"/>
          <w:szCs w:val="28"/>
        </w:rPr>
        <w:t xml:space="preserve">увлекательным </w:t>
      </w:r>
      <w:r>
        <w:rPr>
          <w:rFonts w:ascii="Times New Roman" w:hAnsi="Times New Roman" w:cs="Times New Roman"/>
          <w:sz w:val="28"/>
          <w:szCs w:val="28"/>
        </w:rPr>
        <w:t>малым жанром устного народного творчества</w:t>
      </w:r>
      <w:r w:rsidR="007F34DF">
        <w:rPr>
          <w:rFonts w:ascii="Times New Roman" w:hAnsi="Times New Roman" w:cs="Times New Roman"/>
          <w:sz w:val="28"/>
          <w:szCs w:val="28"/>
        </w:rPr>
        <w:t>.</w:t>
      </w:r>
    </w:p>
    <w:p w:rsidR="00E15D03" w:rsidRDefault="00E15D03" w:rsidP="00DD2A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DF" w:rsidRPr="009312C2" w:rsidRDefault="00DD2A63" w:rsidP="00DD2A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F34DF" w:rsidRPr="009312C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F34DF" w:rsidRDefault="007F34DF" w:rsidP="00DD2A63">
      <w:pPr>
        <w:pStyle w:val="a4"/>
        <w:numPr>
          <w:ilvl w:val="0"/>
          <w:numId w:val="7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зрителей с </w:t>
      </w:r>
      <w:r w:rsidR="00DC42F6">
        <w:rPr>
          <w:rFonts w:ascii="Times New Roman" w:hAnsi="Times New Roman" w:cs="Times New Roman"/>
          <w:sz w:val="28"/>
          <w:szCs w:val="28"/>
        </w:rPr>
        <w:t xml:space="preserve">русскими </w:t>
      </w:r>
      <w:r>
        <w:rPr>
          <w:rFonts w:ascii="Times New Roman" w:hAnsi="Times New Roman" w:cs="Times New Roman"/>
          <w:sz w:val="28"/>
          <w:szCs w:val="28"/>
        </w:rPr>
        <w:t>бытовыми и игровыми потешками</w:t>
      </w:r>
      <w:r w:rsidR="00DC42F6">
        <w:rPr>
          <w:rFonts w:ascii="Times New Roman" w:hAnsi="Times New Roman" w:cs="Times New Roman"/>
          <w:sz w:val="28"/>
          <w:szCs w:val="28"/>
        </w:rPr>
        <w:t xml:space="preserve"> как с национальными ценностями устного народного творчества</w:t>
      </w:r>
    </w:p>
    <w:p w:rsidR="001914BA" w:rsidRDefault="007F34DF" w:rsidP="00DD2A63">
      <w:pPr>
        <w:pStyle w:val="a4"/>
        <w:numPr>
          <w:ilvl w:val="0"/>
          <w:numId w:val="7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34DF">
        <w:rPr>
          <w:rFonts w:ascii="Times New Roman" w:hAnsi="Times New Roman" w:cs="Times New Roman"/>
          <w:sz w:val="28"/>
          <w:szCs w:val="28"/>
        </w:rPr>
        <w:t xml:space="preserve">Создать атмосферу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заинтересованности с помощью актерского мастерства первоклассников, </w:t>
      </w:r>
      <w:r w:rsidR="00DC42F6">
        <w:rPr>
          <w:rFonts w:ascii="Times New Roman" w:hAnsi="Times New Roman" w:cs="Times New Roman"/>
          <w:sz w:val="28"/>
          <w:szCs w:val="28"/>
        </w:rPr>
        <w:t>комментариев</w:t>
      </w:r>
      <w:r>
        <w:rPr>
          <w:rFonts w:ascii="Times New Roman" w:hAnsi="Times New Roman" w:cs="Times New Roman"/>
          <w:sz w:val="28"/>
          <w:szCs w:val="28"/>
        </w:rPr>
        <w:t xml:space="preserve"> педагога и включение в театрализацию </w:t>
      </w:r>
      <w:r w:rsidR="00DC42F6">
        <w:rPr>
          <w:rFonts w:ascii="Times New Roman" w:hAnsi="Times New Roman" w:cs="Times New Roman"/>
          <w:sz w:val="28"/>
          <w:szCs w:val="28"/>
        </w:rPr>
        <w:t>экспонатов музея и музыкальных заставок</w:t>
      </w:r>
    </w:p>
    <w:p w:rsidR="00DC42F6" w:rsidRDefault="00DC42F6" w:rsidP="00DD2A63">
      <w:pPr>
        <w:pStyle w:val="a4"/>
        <w:numPr>
          <w:ilvl w:val="0"/>
          <w:numId w:val="7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присутствующим педагогам возможности использования потешек в урочной и внеурочной деятельности</w:t>
      </w:r>
    </w:p>
    <w:p w:rsidR="00DC42F6" w:rsidRDefault="00EC5DAF" w:rsidP="00DD2A63">
      <w:pPr>
        <w:pStyle w:val="a4"/>
        <w:numPr>
          <w:ilvl w:val="0"/>
          <w:numId w:val="7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зрителей в активную деятельность для запоминания потешек</w:t>
      </w:r>
    </w:p>
    <w:p w:rsidR="00E15D03" w:rsidRDefault="00E15D03" w:rsidP="00E15D03">
      <w:pPr>
        <w:pStyle w:val="a4"/>
        <w:spacing w:after="0" w:line="240" w:lineRule="auto"/>
        <w:ind w:left="214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C5DAF" w:rsidRDefault="00EC5DAF" w:rsidP="00DD2A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12C2">
        <w:rPr>
          <w:rFonts w:ascii="Times New Roman" w:hAnsi="Times New Roman" w:cs="Times New Roman"/>
          <w:b/>
          <w:sz w:val="28"/>
          <w:szCs w:val="28"/>
        </w:rPr>
        <w:t>Рассматриваемые вопросы:</w:t>
      </w:r>
    </w:p>
    <w:p w:rsidR="00E15D03" w:rsidRPr="009312C2" w:rsidRDefault="00E15D03" w:rsidP="00E15D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DAF" w:rsidRDefault="00EC5DAF" w:rsidP="00DD2A63">
      <w:pPr>
        <w:pStyle w:val="a4"/>
        <w:numPr>
          <w:ilvl w:val="0"/>
          <w:numId w:val="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«потешка»</w:t>
      </w:r>
    </w:p>
    <w:p w:rsidR="00EC5DAF" w:rsidRDefault="00EC5DAF" w:rsidP="00DD2A63">
      <w:pPr>
        <w:pStyle w:val="a4"/>
        <w:numPr>
          <w:ilvl w:val="0"/>
          <w:numId w:val="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 русской потешки в современной жизни</w:t>
      </w:r>
    </w:p>
    <w:p w:rsidR="00EC5DAF" w:rsidRDefault="00EC5DAF" w:rsidP="00DD2A63">
      <w:pPr>
        <w:pStyle w:val="a4"/>
        <w:numPr>
          <w:ilvl w:val="0"/>
          <w:numId w:val="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способностей всех участников данного проекта</w:t>
      </w:r>
    </w:p>
    <w:p w:rsidR="00EC5DAF" w:rsidRDefault="00EC5DAF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D2A63" w:rsidRDefault="00DD2A63" w:rsidP="00DD2A63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DAF" w:rsidRDefault="00EC5DAF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312C2" w:rsidRPr="009312C2">
        <w:rPr>
          <w:rFonts w:ascii="Times New Roman" w:hAnsi="Times New Roman" w:cs="Times New Roman"/>
          <w:b/>
          <w:sz w:val="28"/>
          <w:szCs w:val="28"/>
        </w:rPr>
        <w:t>ы</w:t>
      </w:r>
      <w:r w:rsidRPr="009312C2">
        <w:rPr>
          <w:rFonts w:ascii="Times New Roman" w:hAnsi="Times New Roman" w:cs="Times New Roman"/>
          <w:b/>
          <w:sz w:val="28"/>
          <w:szCs w:val="28"/>
        </w:rPr>
        <w:t>, используемые в</w:t>
      </w:r>
      <w:r w:rsidR="00DD2A63">
        <w:rPr>
          <w:rFonts w:ascii="Times New Roman" w:hAnsi="Times New Roman" w:cs="Times New Roman"/>
          <w:b/>
          <w:sz w:val="28"/>
          <w:szCs w:val="28"/>
        </w:rPr>
        <w:t xml:space="preserve"> подготовке</w:t>
      </w:r>
      <w:r w:rsidRPr="009312C2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DD2A63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DAF" w:rsidRDefault="00EC5DAF" w:rsidP="0093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DAF" w:rsidRDefault="009312C2" w:rsidP="009312C2">
      <w:pPr>
        <w:pStyle w:val="a4"/>
        <w:numPr>
          <w:ilvl w:val="0"/>
          <w:numId w:val="9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 НОО</w:t>
      </w:r>
    </w:p>
    <w:p w:rsidR="009312C2" w:rsidRPr="009312C2" w:rsidRDefault="009312C2" w:rsidP="009312C2">
      <w:pPr>
        <w:pStyle w:val="a4"/>
        <w:numPr>
          <w:ilvl w:val="0"/>
          <w:numId w:val="9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www. kindergenii.ru</w:t>
      </w:r>
    </w:p>
    <w:p w:rsidR="009312C2" w:rsidRDefault="009312C2" w:rsidP="009312C2">
      <w:pPr>
        <w:pStyle w:val="a4"/>
        <w:numPr>
          <w:ilvl w:val="0"/>
          <w:numId w:val="9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www. solnet.ee</w:t>
      </w:r>
    </w:p>
    <w:p w:rsidR="009312C2" w:rsidRDefault="009312C2" w:rsidP="00DD2A63">
      <w:pPr>
        <w:pStyle w:val="a4"/>
        <w:spacing w:after="0" w:line="240" w:lineRule="auto"/>
        <w:ind w:left="1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312C2" w:rsidRDefault="009312C2" w:rsidP="00DD2A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Музейные экспонаты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основного и вспомогательного фондов</w:t>
      </w:r>
      <w:r w:rsidRPr="009312C2">
        <w:rPr>
          <w:rFonts w:ascii="Times New Roman" w:hAnsi="Times New Roman" w:cs="Times New Roman"/>
          <w:b/>
          <w:sz w:val="28"/>
          <w:szCs w:val="28"/>
        </w:rPr>
        <w:t>, используемые в занятии.</w:t>
      </w:r>
    </w:p>
    <w:p w:rsidR="009312C2" w:rsidRDefault="009312C2" w:rsidP="00DD2A6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печь</w:t>
      </w:r>
    </w:p>
    <w:p w:rsidR="009312C2" w:rsidRDefault="00DD2A63" w:rsidP="00DD2A6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Умывальник, рушник</w:t>
      </w:r>
    </w:p>
    <w:p w:rsidR="00DD2A63" w:rsidRDefault="00DD2A63" w:rsidP="00DD2A6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и лавки</w:t>
      </w:r>
    </w:p>
    <w:p w:rsidR="00DD2A63" w:rsidRDefault="00DD2A63" w:rsidP="00DD2A6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Ухват</w:t>
      </w:r>
    </w:p>
    <w:p w:rsidR="00DD2A63" w:rsidRDefault="00DD2A63" w:rsidP="009312C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Чугуны</w:t>
      </w:r>
    </w:p>
    <w:p w:rsidR="00DD2A63" w:rsidRDefault="00DD2A63" w:rsidP="009312C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посуда</w:t>
      </w:r>
    </w:p>
    <w:p w:rsidR="00DD2A63" w:rsidRDefault="00DD2A63" w:rsidP="009312C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пирогов</w:t>
      </w:r>
    </w:p>
    <w:p w:rsidR="00DD2A63" w:rsidRDefault="00DD2A63" w:rsidP="009312C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Домашние животные: собака и кошки.</w:t>
      </w:r>
    </w:p>
    <w:p w:rsidR="00DD2A63" w:rsidRPr="009312C2" w:rsidRDefault="00DD2A63" w:rsidP="009312C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и обувь: сарафаны, рубахи, рукавицы, валенки, шуба, передники.</w:t>
      </w:r>
    </w:p>
    <w:p w:rsidR="009312C2" w:rsidRPr="009312C2" w:rsidRDefault="009312C2" w:rsidP="00931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2C2" w:rsidRDefault="009312C2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9312C2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Default="00E15D03" w:rsidP="00E15D03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15D03" w:rsidRPr="000616E4" w:rsidRDefault="00A039F9" w:rsidP="00A039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51D8">
        <w:rPr>
          <w:rFonts w:ascii="Times New Roman" w:hAnsi="Times New Roman" w:cs="Times New Roman"/>
          <w:b/>
          <w:sz w:val="28"/>
          <w:szCs w:val="28"/>
        </w:rPr>
        <w:t>.</w:t>
      </w:r>
      <w:r w:rsidR="00657B1B" w:rsidRPr="000616E4">
        <w:rPr>
          <w:rFonts w:ascii="Times New Roman" w:hAnsi="Times New Roman" w:cs="Times New Roman"/>
          <w:b/>
          <w:sz w:val="28"/>
          <w:szCs w:val="28"/>
        </w:rPr>
        <w:t>Театрализация «Потешный мир»</w:t>
      </w:r>
    </w:p>
    <w:p w:rsidR="00657B1B" w:rsidRPr="004C132F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32F">
        <w:rPr>
          <w:rFonts w:ascii="Times New Roman" w:hAnsi="Times New Roman" w:cs="Times New Roman"/>
          <w:b/>
          <w:sz w:val="28"/>
          <w:szCs w:val="28"/>
        </w:rPr>
        <w:t>Вступительное слово ведущего педагога:</w:t>
      </w:r>
    </w:p>
    <w:p w:rsidR="00657B1B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друзья!</w:t>
      </w:r>
    </w:p>
    <w:p w:rsidR="00657B1B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двери нашего этнографического музея «Сундучок» широко распахнуты для того, чтобы вы стали не просто зрителями, а еще и активными участниками нашего необычного занятия.</w:t>
      </w:r>
    </w:p>
    <w:p w:rsidR="00657B1B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занятие мы начинаем с вопроса. Что такое потешка?</w:t>
      </w:r>
    </w:p>
    <w:p w:rsidR="00657B1B" w:rsidRPr="004C132F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F">
        <w:rPr>
          <w:rFonts w:ascii="Times New Roman" w:hAnsi="Times New Roman" w:cs="Times New Roman"/>
          <w:i/>
          <w:sz w:val="28"/>
          <w:szCs w:val="28"/>
        </w:rPr>
        <w:t>(Ответы детей в произвольной форме)</w:t>
      </w:r>
    </w:p>
    <w:p w:rsidR="00657B1B" w:rsidRDefault="00657B1B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Здесь прозвучали самые разные ответы. Из них можно сделать вывод, что все вы знакомы с потешками. Действительно, потешка – малый жанр устного народного творчества. «Устный» - потому, что вся эта народная мудрость передавалась из уст </w:t>
      </w:r>
      <w:r w:rsidR="004C132F">
        <w:rPr>
          <w:rFonts w:ascii="Times New Roman" w:hAnsi="Times New Roman" w:cs="Times New Roman"/>
          <w:sz w:val="28"/>
          <w:szCs w:val="28"/>
        </w:rPr>
        <w:t>в уста, из поколения в поколение.</w:t>
      </w:r>
      <w:r w:rsidR="000616E4">
        <w:rPr>
          <w:rFonts w:ascii="Times New Roman" w:hAnsi="Times New Roman" w:cs="Times New Roman"/>
          <w:sz w:val="28"/>
          <w:szCs w:val="28"/>
        </w:rPr>
        <w:t xml:space="preserve"> «Народное» - потому, что сочиняли потешки самые обычные люди как мы с вами. «Творчество» - потому, что любое сочинение сказок, стихотворений</w:t>
      </w:r>
      <w:r w:rsidR="00597CCF">
        <w:rPr>
          <w:rFonts w:ascii="Times New Roman" w:hAnsi="Times New Roman" w:cs="Times New Roman"/>
          <w:sz w:val="28"/>
          <w:szCs w:val="28"/>
        </w:rPr>
        <w:t>,</w:t>
      </w:r>
      <w:r w:rsidR="000616E4">
        <w:rPr>
          <w:rFonts w:ascii="Times New Roman" w:hAnsi="Times New Roman" w:cs="Times New Roman"/>
          <w:sz w:val="28"/>
          <w:szCs w:val="28"/>
        </w:rPr>
        <w:t xml:space="preserve"> загадок, рассказов, шуток, прибауток и</w:t>
      </w:r>
      <w:r w:rsidR="00597CCF">
        <w:rPr>
          <w:rFonts w:ascii="Times New Roman" w:hAnsi="Times New Roman" w:cs="Times New Roman"/>
          <w:sz w:val="28"/>
          <w:szCs w:val="28"/>
        </w:rPr>
        <w:t>,</w:t>
      </w:r>
      <w:r w:rsidR="000616E4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597CCF">
        <w:rPr>
          <w:rFonts w:ascii="Times New Roman" w:hAnsi="Times New Roman" w:cs="Times New Roman"/>
          <w:sz w:val="28"/>
          <w:szCs w:val="28"/>
        </w:rPr>
        <w:t>,</w:t>
      </w:r>
      <w:r w:rsidR="000616E4">
        <w:rPr>
          <w:rFonts w:ascii="Times New Roman" w:hAnsi="Times New Roman" w:cs="Times New Roman"/>
          <w:sz w:val="28"/>
          <w:szCs w:val="28"/>
        </w:rPr>
        <w:t xml:space="preserve"> потешек это творение человеческой мысли.</w:t>
      </w:r>
    </w:p>
    <w:p w:rsid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помнит, как мама или бабушка в вашем детстве, поглаживая вас по ладошке, приговаривала «Сорока-белобока кашу варила» или «Ладушки-ладушки, где были? У бабушки»? Или, усадив вас на коленях, родители говорили: «Еду-еду к бабе к деду. На лошадке, в красной шапке. По кочкам, по кочкам. В ямку – бух».</w:t>
      </w:r>
    </w:p>
    <w:p w:rsidR="004C132F" w:rsidRP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F">
        <w:rPr>
          <w:rFonts w:ascii="Times New Roman" w:hAnsi="Times New Roman" w:cs="Times New Roman"/>
          <w:i/>
          <w:sz w:val="28"/>
          <w:szCs w:val="28"/>
        </w:rPr>
        <w:t>(Ответы детей в произвольной форме)</w:t>
      </w:r>
    </w:p>
    <w:p w:rsid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чего сочиняли потешки?</w:t>
      </w:r>
    </w:p>
    <w:p w:rsidR="004C132F" w:rsidRP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F">
        <w:rPr>
          <w:rFonts w:ascii="Times New Roman" w:hAnsi="Times New Roman" w:cs="Times New Roman"/>
          <w:i/>
          <w:sz w:val="28"/>
          <w:szCs w:val="28"/>
        </w:rPr>
        <w:t>(Ответы детей в произвольной форме)</w:t>
      </w:r>
    </w:p>
    <w:p w:rsid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32F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4C132F" w:rsidRPr="004C132F" w:rsidRDefault="004C132F" w:rsidP="0006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 сочиняли на все случаи жизни для маленьких детей и детей постарше. Некоторые потешки были нужны, чтобы приучать ребенка к своему телу. Некоторые – для того, чтобы научить правильному отношению к животным. А были и такие потешки, с помощью которых просто веселились</w:t>
      </w:r>
      <w:r w:rsidR="000616E4">
        <w:rPr>
          <w:rFonts w:ascii="Times New Roman" w:hAnsi="Times New Roman" w:cs="Times New Roman"/>
          <w:sz w:val="28"/>
          <w:szCs w:val="28"/>
        </w:rPr>
        <w:t xml:space="preserve"> и играли</w:t>
      </w:r>
      <w:r>
        <w:rPr>
          <w:rFonts w:ascii="Times New Roman" w:hAnsi="Times New Roman" w:cs="Times New Roman"/>
          <w:sz w:val="28"/>
          <w:szCs w:val="28"/>
        </w:rPr>
        <w:t>. Сейчас вы увидите представление, в котором все наши юные артисты разговаривают только с помощью потешек.</w:t>
      </w:r>
      <w:r w:rsidR="000616E4">
        <w:rPr>
          <w:rFonts w:ascii="Times New Roman" w:hAnsi="Times New Roman" w:cs="Times New Roman"/>
          <w:sz w:val="28"/>
          <w:szCs w:val="28"/>
        </w:rPr>
        <w:t xml:space="preserve"> Представьте, что вы перенеслись на машине времени в прошлое на 200 лет назад. Итак, раннее утро в одной русской деревне.</w:t>
      </w:r>
    </w:p>
    <w:p w:rsidR="004C132F" w:rsidRDefault="004C132F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Инсценировка русских потешек.</w:t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ученики 1 «А» класса.</w:t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Гранкина Д.В.</w:t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186175"/>
            <wp:effectExtent l="19050" t="0" r="0" b="0"/>
            <wp:docPr id="6" name="Рисунок 1" descr="C:\Documents and Settings\Admin\Рабочий стол\нужное из интернет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ужное из интернета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Pr="00A941EE" w:rsidRDefault="000616E4" w:rsidP="000616E4">
      <w:pPr>
        <w:spacing w:after="0"/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150D">
        <w:rPr>
          <w:rFonts w:ascii="Times New Roman" w:hAnsi="Times New Roman" w:cs="Times New Roman"/>
          <w:i/>
          <w:sz w:val="28"/>
          <w:szCs w:val="28"/>
        </w:rPr>
        <w:t>Звучит музыка. Перед зрителями уголок русской избы, в котором находится русская печь, лавки, стол.  Старшая дочка подметает избу. Матушка хлопочет у печи. Звучит крик петуха.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Матушка:</w:t>
      </w:r>
      <w:r w:rsidRPr="0003150D">
        <w:rPr>
          <w:rFonts w:ascii="Times New Roman" w:hAnsi="Times New Roman" w:cs="Times New Roman"/>
          <w:sz w:val="28"/>
          <w:szCs w:val="28"/>
        </w:rPr>
        <w:t xml:space="preserve"> Солнышко встало, утро настало.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Старшая дочка</w:t>
      </w:r>
      <w:r w:rsidRPr="0003150D">
        <w:rPr>
          <w:rFonts w:ascii="Times New Roman" w:hAnsi="Times New Roman" w:cs="Times New Roman"/>
          <w:sz w:val="28"/>
          <w:szCs w:val="28"/>
        </w:rPr>
        <w:t>: Вставайте ребятки, вставайте котятки.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Из-за печи выходят дети, подходят к рукомойнику.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Младшая дочка:</w:t>
      </w:r>
    </w:p>
    <w:p w:rsidR="000616E4" w:rsidRPr="0003150D" w:rsidRDefault="000616E4" w:rsidP="000616E4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Водичка, водичка,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Умой наше личико,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Чтобы глазоньки блестели,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Чтобы щёчки краснели,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Чтоб смеялся роток,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Чтоб кусался зубок.</w:t>
      </w:r>
    </w:p>
    <w:p w:rsidR="000616E4" w:rsidRPr="0003150D" w:rsidRDefault="000616E4" w:rsidP="000616E4">
      <w:pPr>
        <w:spacing w:after="0"/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Один из сыновей никак не хочет просыпаться. Матушка будит, приговаривая,</w:t>
      </w:r>
      <w:r w:rsidRPr="0003150D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 </w:t>
      </w:r>
      <w:r w:rsidRPr="0003150D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пересчитывая пальчики ребенка: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Солнышко встало,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Утро настало.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Давай, сынок,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Буди друзей!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Вставай, Большак!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Вставай, Указка!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Вставай, Середка!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Вставай, Сиротка!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>И Крошка-Митрошка!</w:t>
      </w:r>
      <w:r w:rsidRPr="0003150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150D">
        <w:rPr>
          <w:rFonts w:ascii="Times New Roman" w:hAnsi="Times New Roman" w:cs="Times New Roman"/>
          <w:sz w:val="28"/>
          <w:szCs w:val="28"/>
        </w:rPr>
        <w:br/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Привет, Ладошка!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4708"/>
            <wp:effectExtent l="19050" t="0" r="3175" b="0"/>
            <wp:docPr id="10" name="Рисунок 3" descr="C:\Documents and Settings\Admin\Рабочий стол\потешки\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тешки\DSC0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Все садятся за стол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Матушка: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 печи калачи, как огонь горячи.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Для кого печены?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Для детишек калачи,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Для детишек горячи.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Матушка вынимает из печи противень с пирогами-плюшками.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 xml:space="preserve">Сынок: 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Пышка, лепешка,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 печи сидела,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На нас глядела, </w:t>
      </w:r>
    </w:p>
    <w:p w:rsidR="000616E4" w:rsidRPr="001E3ABA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 рот захотела.</w:t>
      </w:r>
    </w:p>
    <w:p w:rsidR="000616E4" w:rsidRPr="001E3ABA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Старшая дочка: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Трушки</w:t>
      </w:r>
      <w:r w:rsidR="00597CCF">
        <w:rPr>
          <w:rFonts w:ascii="Times New Roman" w:hAnsi="Times New Roman" w:cs="Times New Roman"/>
          <w:sz w:val="28"/>
          <w:szCs w:val="28"/>
        </w:rPr>
        <w:t>-</w:t>
      </w:r>
      <w:r w:rsidRPr="0003150D">
        <w:rPr>
          <w:rFonts w:ascii="Times New Roman" w:hAnsi="Times New Roman" w:cs="Times New Roman"/>
          <w:sz w:val="28"/>
          <w:szCs w:val="28"/>
        </w:rPr>
        <w:t xml:space="preserve"> ту-тушки!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Пекла матушка ватрушки.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Всем по ватрушке,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Да молока по кружке.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lastRenderedPageBreak/>
        <w:t>Средняя дочка: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Ладушки, ладушки!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Пекла матушка оладушки.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Маслом поливала, всех угощала.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Младшая дочка разговаривает с куклой.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Люли, люли, люленьки.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Прилетели гуленьки.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Стали гули говорить,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Чем на Машеньку кормить.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Один скажет - кашкой,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Другой – простоквашкой.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Третий скажет – молочком.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И румяным пирожком.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4708"/>
            <wp:effectExtent l="19050" t="0" r="3175" b="0"/>
            <wp:docPr id="11" name="Рисунок 6" descr="C:\Documents and Settings\Admin\Рабочий стол\потешки\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тешки\DSC0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После еды все благодарят матушку и садятся на лавочку у печи.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Сынок берет  игрушку-кошку в руки:</w:t>
      </w:r>
    </w:p>
    <w:p w:rsidR="000616E4" w:rsidRPr="0003150D" w:rsidRDefault="00597CCF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-Кисонька –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мурысенька,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Ты где была?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Средняя дочка</w:t>
      </w: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-На мельнице.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Сынок: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>-Кисонька-мурысенька,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 там делала?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Средняя дочка: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-Муку молола.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Сынок: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-Кисонька-мурысенька,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Что из муки пекла?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Средняя дочка: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-Прянички.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Сынок: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-Кисонька-мурысенька,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С кем прянички ела?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Средняя дочка: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-Одна.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Сынок: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sz w:val="28"/>
          <w:szCs w:val="28"/>
        </w:rPr>
        <w:t>- Не ешь одна! Не ешь одна!</w:t>
      </w: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Средняя дочка берет в руки игрушку-кота: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-Как у нашего кота шубка очень хороша!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Как у котика усы удивительной красы!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Глаза смелые, зубки белые.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8770" cy="3884747"/>
            <wp:effectExtent l="19050" t="0" r="0" b="0"/>
            <wp:docPr id="12" name="Рисунок 4" descr="C:\Documents and Settings\Admin\Рабочий стол\потешки\DSC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тешки\DSC0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89" cy="38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lastRenderedPageBreak/>
        <w:t>Матушка: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Собирайтесь, ребятишки, гулять.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Матушка и старшая дочка одевают детей на прогулку.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Старшая дочка</w:t>
      </w:r>
      <w:r w:rsidRPr="0003150D">
        <w:rPr>
          <w:rFonts w:ascii="Times New Roman" w:hAnsi="Times New Roman" w:cs="Times New Roman"/>
          <w:sz w:val="28"/>
          <w:szCs w:val="28"/>
        </w:rPr>
        <w:t>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-Наша Маша маленька,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На  ней шубка аленька,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Опушка бобровая,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Маша чернобровая.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Матушка: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Купили  сыну валенки,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Наденем на ноженьки.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Пустим по дороженьке.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Будет наш сынок ходить.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Новы валенки носить.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03150D">
        <w:rPr>
          <w:rStyle w:val="apple-style-span"/>
          <w:rFonts w:ascii="Times New Roman" w:hAnsi="Times New Roman" w:cs="Times New Roman"/>
          <w:b/>
          <w:sz w:val="28"/>
          <w:szCs w:val="28"/>
        </w:rPr>
        <w:t>Игры-потешки детей на улице.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– походи, серенький – походи,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так, вот сяк - походи,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– подбодрись, серенький - подбодрись.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так, вот сяк – подбодрись.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- топни ножкой, серенький - топни ножкой.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так, вот сяк - топни ножкой.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- повернись, серенький - повернись.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 так, вот сяк - повернись.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- попляши, серенький - попляши.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так, вот сяк - попляши.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Заинька - поклонись, серенький - поклонись.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Вот так, вот сяк - поклонись.</w:t>
      </w:r>
    </w:p>
    <w:p w:rsidR="000616E4" w:rsidRDefault="000616E4" w:rsidP="000616E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E3A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1911401"/>
            <wp:effectExtent l="19050" t="0" r="9525" b="0"/>
            <wp:docPr id="13" name="Рисунок 2" descr="C:\Documents and Settings\Admin\Рабочий стол\потешки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тешки\DSC0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Pr="008370CA" w:rsidRDefault="000616E4" w:rsidP="000616E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Гуси вы, гуси, красные лапки.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Где вы бывали, что вы видали?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Мы видали волка, унес он гусенка.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Да самого лучшего, да самого большего.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-Гуси вы, гуси, красные лапки.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 -Щипите вы волка, спасайте гусенка.</w:t>
      </w:r>
    </w:p>
    <w:p w:rsidR="000616E4" w:rsidRPr="001E3ABA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3A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Звучит музыка. Дети возвращаются в избу.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Старшая дочка: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Почему так хороши в нашем доме малыши?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Губки – алы, зубки – белы, щечки – розовы?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 Да с мороза мы!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Дети зевают, потягиваются.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Сынок: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-Разденьте меня,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Разуйте меня,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Уложите меня,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А усну я сам.</w:t>
      </w:r>
    </w:p>
    <w:p w:rsidR="000616E4" w:rsidRPr="0003150D" w:rsidRDefault="000616E4" w:rsidP="000616E4">
      <w:pPr>
        <w:pStyle w:val="a6"/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</w:pPr>
      <w:r w:rsidRPr="0003150D">
        <w:rPr>
          <w:rFonts w:ascii="Times New Roman" w:hAnsi="Times New Roman" w:cs="Times New Roman"/>
          <w:b/>
          <w:color w:val="auto"/>
          <w:sz w:val="28"/>
          <w:szCs w:val="28"/>
        </w:rPr>
        <w:t>Дети укладываются спать.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150D">
        <w:rPr>
          <w:rFonts w:ascii="Times New Roman" w:hAnsi="Times New Roman" w:cs="Times New Roman"/>
          <w:b/>
          <w:sz w:val="28"/>
          <w:szCs w:val="28"/>
        </w:rPr>
        <w:t>Матушка: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-Баю, баю, баю, бай.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Ты, собака, не лай.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Белолапа не скули,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Наших деток не буди.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 xml:space="preserve">Котик-коток, белый хвосток, 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Приди котик ночевать,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50D">
        <w:rPr>
          <w:rFonts w:ascii="Times New Roman" w:hAnsi="Times New Roman" w:cs="Times New Roman"/>
          <w:sz w:val="28"/>
          <w:szCs w:val="28"/>
        </w:rPr>
        <w:t>Наших деточек качать.</w:t>
      </w: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16E4" w:rsidRPr="0003150D" w:rsidRDefault="000616E4" w:rsidP="00061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150D">
        <w:rPr>
          <w:rFonts w:ascii="Times New Roman" w:hAnsi="Times New Roman" w:cs="Times New Roman"/>
          <w:b/>
          <w:i/>
          <w:sz w:val="28"/>
          <w:szCs w:val="28"/>
        </w:rPr>
        <w:t>Звучит колыбельная.</w:t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4708"/>
            <wp:effectExtent l="19050" t="0" r="3175" b="0"/>
            <wp:docPr id="14" name="Рисунок 1" descr="C:\Documents and Settings\Admin\Рабочий стол\потешки\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тешки\DSC0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616E4" w:rsidRPr="00254540" w:rsidRDefault="000616E4" w:rsidP="00061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8765" cy="2038350"/>
            <wp:effectExtent l="19050" t="0" r="5385" b="0"/>
            <wp:docPr id="15" name="Рисунок 7" descr="C:\Documents and Settings\Admin\Рабочий стол\потешки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тешки\DSC02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54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070" cy="2038578"/>
            <wp:effectExtent l="19050" t="0" r="5080" b="0"/>
            <wp:docPr id="16" name="Рисунок 8" descr="C:\Documents and Settings\Admin\Рабочий стол\потешки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тешки\DSC02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E4" w:rsidRDefault="000616E4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Default="00A039F9" w:rsidP="00E1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P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9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A039F9">
        <w:rPr>
          <w:rFonts w:ascii="Times New Roman" w:hAnsi="Times New Roman" w:cs="Times New Roman"/>
          <w:b/>
          <w:sz w:val="28"/>
          <w:szCs w:val="28"/>
        </w:rPr>
        <w:t>. Игра «Играй да запоминай».</w:t>
      </w:r>
    </w:p>
    <w:p w:rsidR="00A039F9" w:rsidRPr="00597CCF" w:rsidRDefault="00597CCF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CCF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0616E4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все наши артисты-первоклассники научат вас тем потешкам, которые вам запомнились и понравились.</w:t>
      </w:r>
    </w:p>
    <w:p w:rsid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потешки вы запомнили?</w:t>
      </w:r>
    </w:p>
    <w:p w:rsid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педагога выбирается  первая группа детей  из зрителей (до </w:t>
      </w:r>
      <w:r w:rsidR="0015690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человек). </w:t>
      </w:r>
    </w:p>
    <w:p w:rsid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9F9" w:rsidRP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9F9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игры</w:t>
      </w:r>
      <w:r w:rsidRPr="00A039F9">
        <w:rPr>
          <w:rFonts w:ascii="Times New Roman" w:hAnsi="Times New Roman" w:cs="Times New Roman"/>
          <w:b/>
          <w:sz w:val="28"/>
          <w:szCs w:val="28"/>
        </w:rPr>
        <w:t>:</w:t>
      </w:r>
    </w:p>
    <w:p w:rsidR="00A039F9" w:rsidRDefault="00A039F9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1.Потешкам  «Гуси», «Заинька», «Вставай сынок, буди друзей» обучить проще всего, так как  они произносятся под определенные движения.</w:t>
      </w:r>
    </w:p>
    <w:p w:rsidR="00156908" w:rsidRDefault="0015690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Группы детей для обучения потешкам не следует делать более 5-6 человек, так как все артисты принимают участие в этом «тренинге».</w:t>
      </w:r>
    </w:p>
    <w:p w:rsidR="00A039F9" w:rsidRPr="007E51D8" w:rsidRDefault="0015690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игре «Играй да запоминай» </w:t>
      </w:r>
      <w:r w:rsidR="007E51D8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 w:rsidR="007E51D8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даже потешки собственного сочинения, предварительно сообщив об этом всем участникам.</w:t>
      </w:r>
    </w:p>
    <w:p w:rsidR="007E51D8" w:rsidRPr="007E51D8" w:rsidRDefault="007E51D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1D8" w:rsidRPr="00597CCF" w:rsidRDefault="007E51D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CC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97CCF"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:rsidR="000616E4" w:rsidRDefault="007E51D8" w:rsidP="00780B2A">
      <w:pPr>
        <w:pStyle w:val="a4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Возможен опрос участников по теме «Потешка»</w:t>
      </w:r>
    </w:p>
    <w:p w:rsidR="007E51D8" w:rsidRDefault="007E51D8" w:rsidP="00780B2A">
      <w:pPr>
        <w:pStyle w:val="a4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 в «Книге отзывов и предложений» музея  участникам сделать запись о своих впечатлениях.</w:t>
      </w:r>
    </w:p>
    <w:p w:rsidR="007E51D8" w:rsidRDefault="007E51D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1D8" w:rsidRPr="007E51D8" w:rsidRDefault="007E51D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6E4" w:rsidRPr="00597CCF" w:rsidRDefault="007E51D8" w:rsidP="0078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CCF">
        <w:rPr>
          <w:rFonts w:ascii="Times New Roman" w:hAnsi="Times New Roman" w:cs="Times New Roman"/>
          <w:b/>
          <w:sz w:val="28"/>
          <w:szCs w:val="28"/>
        </w:rPr>
        <w:t xml:space="preserve"> Методические рекомендации: </w:t>
      </w:r>
    </w:p>
    <w:p w:rsidR="00995A7F" w:rsidRDefault="00D62D18" w:rsidP="00780B2A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подготовки театрализации с элементами интерактивной игры требуется около четырех недель. </w:t>
      </w:r>
      <w:r w:rsidR="00995A7F">
        <w:rPr>
          <w:rFonts w:ascii="Times New Roman" w:hAnsi="Times New Roman" w:cs="Times New Roman"/>
          <w:sz w:val="28"/>
          <w:szCs w:val="28"/>
        </w:rPr>
        <w:t>Время проведения занятия 20-25 минут.</w:t>
      </w:r>
    </w:p>
    <w:p w:rsidR="00D62D18" w:rsidRPr="007E51D8" w:rsidRDefault="00995A7F" w:rsidP="00780B2A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62D18">
        <w:rPr>
          <w:rFonts w:ascii="Times New Roman" w:hAnsi="Times New Roman" w:cs="Times New Roman"/>
          <w:sz w:val="28"/>
          <w:szCs w:val="28"/>
        </w:rPr>
        <w:t xml:space="preserve">редварительная работа по изучению понятия «потешка» </w:t>
      </w:r>
      <w:r>
        <w:rPr>
          <w:rFonts w:ascii="Times New Roman" w:hAnsi="Times New Roman" w:cs="Times New Roman"/>
          <w:sz w:val="28"/>
          <w:szCs w:val="28"/>
        </w:rPr>
        <w:t xml:space="preserve"> лучше всего </w:t>
      </w:r>
      <w:r w:rsidR="00D62D18">
        <w:rPr>
          <w:rFonts w:ascii="Times New Roman" w:hAnsi="Times New Roman" w:cs="Times New Roman"/>
          <w:sz w:val="28"/>
          <w:szCs w:val="28"/>
        </w:rPr>
        <w:t>нача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62D18">
        <w:rPr>
          <w:rFonts w:ascii="Times New Roman" w:hAnsi="Times New Roman" w:cs="Times New Roman"/>
          <w:sz w:val="28"/>
          <w:szCs w:val="28"/>
        </w:rPr>
        <w:t xml:space="preserve"> на уроках обучения грамоте. </w:t>
      </w:r>
    </w:p>
    <w:p w:rsidR="00D62D18" w:rsidRDefault="00D62D18" w:rsidP="00780B2A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Потешки, использованные в занятии</w:t>
      </w:r>
      <w:r w:rsidR="0099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применять как для развития </w:t>
      </w:r>
      <w:r w:rsidR="00597CCF">
        <w:rPr>
          <w:rFonts w:ascii="Times New Roman" w:hAnsi="Times New Roman" w:cs="Times New Roman"/>
          <w:sz w:val="28"/>
          <w:szCs w:val="28"/>
        </w:rPr>
        <w:t>речи,</w:t>
      </w:r>
      <w:r>
        <w:rPr>
          <w:rFonts w:ascii="Times New Roman" w:hAnsi="Times New Roman" w:cs="Times New Roman"/>
          <w:sz w:val="28"/>
          <w:szCs w:val="28"/>
        </w:rPr>
        <w:t xml:space="preserve"> так и на физпаузах во время уроков.</w:t>
      </w:r>
    </w:p>
    <w:p w:rsidR="00995A7F" w:rsidRDefault="00995A7F" w:rsidP="00780B2A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A7F">
        <w:rPr>
          <w:rFonts w:ascii="Times New Roman" w:hAnsi="Times New Roman" w:cs="Times New Roman"/>
          <w:sz w:val="28"/>
          <w:szCs w:val="28"/>
        </w:rPr>
        <w:t xml:space="preserve">Во время показа представления </w:t>
      </w:r>
      <w:r>
        <w:rPr>
          <w:rFonts w:ascii="Times New Roman" w:hAnsi="Times New Roman" w:cs="Times New Roman"/>
          <w:sz w:val="28"/>
          <w:szCs w:val="28"/>
        </w:rPr>
        <w:t>необходимо использование предметов русского быта. Иначе теряется ценность и смысловая нагрузка театрализации.</w:t>
      </w:r>
    </w:p>
    <w:p w:rsidR="00995A7F" w:rsidRDefault="00995A7F" w:rsidP="00780B2A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показа театрализации возможны комментарии педагога</w:t>
      </w:r>
      <w:r w:rsidR="00597CCF">
        <w:rPr>
          <w:rFonts w:ascii="Times New Roman" w:hAnsi="Times New Roman" w:cs="Times New Roman"/>
          <w:sz w:val="28"/>
          <w:szCs w:val="28"/>
        </w:rPr>
        <w:t xml:space="preserve">, направленные на разъяснение использования данной потешки в том или ином случае. Если комментарии продумываются заранее,  то это ни в коей мере не мешает восприятию происходящего, а лишь усиливает понимание. </w:t>
      </w: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Интерактивное занятие в школьном  музее </w:t>
      </w: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«Сядем рядком – поговорим ладком»</w:t>
      </w:r>
    </w:p>
    <w:p w:rsidR="009A4ED7" w:rsidRPr="00272F33" w:rsidRDefault="009A4ED7" w:rsidP="009A4E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2F3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72F33">
        <w:rPr>
          <w:rFonts w:ascii="Times New Roman" w:hAnsi="Times New Roman" w:cs="Times New Roman"/>
          <w:sz w:val="28"/>
          <w:szCs w:val="28"/>
        </w:rPr>
        <w:t xml:space="preserve"> учащиеся 1-4 классов Реабилитаци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72F33">
        <w:rPr>
          <w:rFonts w:ascii="Times New Roman" w:hAnsi="Times New Roman" w:cs="Times New Roman"/>
          <w:sz w:val="28"/>
          <w:szCs w:val="28"/>
        </w:rPr>
        <w:t>нно-образовательного центра №76 для детей с нарушением опорно-двигательного аппарата</w:t>
      </w: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9A4ED7" w:rsidRDefault="009A4ED7" w:rsidP="009A4ED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русских народных пословиц и поговорок.</w:t>
      </w:r>
    </w:p>
    <w:p w:rsidR="009A4ED7" w:rsidRDefault="009A4ED7" w:rsidP="009A4ED7">
      <w:pPr>
        <w:pStyle w:val="a4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игра «Давайте разберёмся» со зрителями и участниками театрализации.</w:t>
      </w:r>
    </w:p>
    <w:p w:rsidR="009A4ED7" w:rsidRDefault="009A4ED7" w:rsidP="009A4ED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проходит в каждой из трёх частей занятия</w:t>
      </w:r>
    </w:p>
    <w:p w:rsidR="009A4ED7" w:rsidRDefault="009A4ED7" w:rsidP="009A4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9C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09C0">
        <w:rPr>
          <w:rFonts w:ascii="Times New Roman" w:hAnsi="Times New Roman" w:cs="Times New Roman"/>
          <w:sz w:val="28"/>
          <w:szCs w:val="28"/>
        </w:rPr>
        <w:t>научить отличать пословицы от поговорок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ED7" w:rsidRPr="00F45D72" w:rsidRDefault="009A4ED7" w:rsidP="009A4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5D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зрителей с разнообразием пословиц и поговорок  как с национальными ценностями устного народного творчества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 xml:space="preserve">Создать атмосферу заинтересованности с помощью актерского мастерства первоклассников, комментариев педагога и включение в театрализацию экспонатов музея 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зрителей в активную деятельность для запоминания пословиц и поговорок</w:t>
      </w:r>
    </w:p>
    <w:p w:rsidR="009A4ED7" w:rsidRPr="00F45D72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D72">
        <w:rPr>
          <w:rFonts w:ascii="Times New Roman" w:hAnsi="Times New Roman" w:cs="Times New Roman"/>
          <w:b/>
          <w:sz w:val="28"/>
          <w:szCs w:val="28"/>
        </w:rPr>
        <w:t>Рассматриваемые вопросы: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>Понятие «пословица»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«поговорка»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Отличие этих понятий</w:t>
      </w:r>
    </w:p>
    <w:p w:rsidR="009A4ED7" w:rsidRDefault="009A4ED7" w:rsidP="009A4ED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устного народного творчества</w:t>
      </w:r>
    </w:p>
    <w:p w:rsidR="009A4ED7" w:rsidRPr="00F45D72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2C2">
        <w:rPr>
          <w:rFonts w:ascii="Times New Roman" w:hAnsi="Times New Roman" w:cs="Times New Roman"/>
          <w:b/>
          <w:sz w:val="28"/>
          <w:szCs w:val="28"/>
        </w:rPr>
        <w:t>Музейные экспонаты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основного и вспомогательного фондов</w:t>
      </w:r>
      <w:r w:rsidRPr="009312C2">
        <w:rPr>
          <w:rFonts w:ascii="Times New Roman" w:hAnsi="Times New Roman" w:cs="Times New Roman"/>
          <w:b/>
          <w:sz w:val="28"/>
          <w:szCs w:val="28"/>
        </w:rPr>
        <w:t>, используемые в занятии.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печь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и лавки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Ухват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Чугуны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посуда</w:t>
      </w:r>
    </w:p>
    <w:p w:rsidR="009A4ED7" w:rsidRDefault="009A4ED7" w:rsidP="009A4ED7">
      <w:pPr>
        <w:pStyle w:val="a4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ежда: сарафаны, рубахи.</w:t>
      </w:r>
    </w:p>
    <w:p w:rsidR="009A4ED7" w:rsidRPr="00597CCF" w:rsidRDefault="009A4ED7" w:rsidP="009A4E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CCF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рекомендации: </w:t>
      </w:r>
    </w:p>
    <w:p w:rsidR="009A4ED7" w:rsidRDefault="009A4ED7" w:rsidP="009A4ED7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 xml:space="preserve">Для подготовки театрализации </w:t>
      </w:r>
      <w:r>
        <w:rPr>
          <w:rFonts w:ascii="Times New Roman" w:hAnsi="Times New Roman" w:cs="Times New Roman"/>
          <w:sz w:val="28"/>
          <w:szCs w:val="28"/>
        </w:rPr>
        <w:t>с первоклассниками требуется около 1 месяца. Время проведения занятия 30 минут.</w:t>
      </w:r>
    </w:p>
    <w:p w:rsidR="009A4ED7" w:rsidRPr="00F45D72" w:rsidRDefault="009A4ED7" w:rsidP="009A4ED7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>Предварите</w:t>
      </w:r>
      <w:r>
        <w:rPr>
          <w:rFonts w:ascii="Times New Roman" w:hAnsi="Times New Roman" w:cs="Times New Roman"/>
          <w:sz w:val="28"/>
          <w:szCs w:val="28"/>
        </w:rPr>
        <w:t>льная работа по изучению понятий</w:t>
      </w:r>
      <w:r w:rsidRPr="00F45D7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пословица</w:t>
      </w:r>
      <w:r w:rsidRPr="00F45D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«поговорка»</w:t>
      </w:r>
      <w:r w:rsidRPr="00F45D72">
        <w:rPr>
          <w:rFonts w:ascii="Times New Roman" w:hAnsi="Times New Roman" w:cs="Times New Roman"/>
          <w:sz w:val="28"/>
          <w:szCs w:val="28"/>
        </w:rPr>
        <w:t xml:space="preserve">  лучше всего начать на уроках обучения грамоте. </w:t>
      </w:r>
    </w:p>
    <w:p w:rsidR="009A4ED7" w:rsidRDefault="009A4ED7" w:rsidP="009A4ED7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 xml:space="preserve">Во время показа представления необходимо использование предметов русского быта и одежды. </w:t>
      </w:r>
    </w:p>
    <w:p w:rsidR="009A4ED7" w:rsidRPr="001359B0" w:rsidRDefault="009A4ED7" w:rsidP="009A4ED7">
      <w:pPr>
        <w:pStyle w:val="a4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D72"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sz w:val="28"/>
          <w:szCs w:val="28"/>
        </w:rPr>
        <w:t xml:space="preserve"> проведения занятия ведущий обращается и к участникам театрализации и к зрителям, и к присутствующим взрослым, </w:t>
      </w:r>
      <w:r w:rsidRPr="001359B0">
        <w:rPr>
          <w:rFonts w:ascii="Times New Roman" w:hAnsi="Times New Roman" w:cs="Times New Roman"/>
          <w:sz w:val="28"/>
          <w:szCs w:val="28"/>
        </w:rPr>
        <w:t xml:space="preserve">обязательно вовлекает всех в обсуждение и т.д. </w:t>
      </w:r>
    </w:p>
    <w:p w:rsidR="009A4ED7" w:rsidRPr="00F45D72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Pr="00A85476" w:rsidRDefault="009A4ED7" w:rsidP="009A4E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</w:t>
      </w:r>
      <w:r w:rsidRPr="00A85476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476">
        <w:rPr>
          <w:rFonts w:ascii="Times New Roman" w:hAnsi="Times New Roman" w:cs="Times New Roman"/>
          <w:b/>
          <w:sz w:val="28"/>
          <w:szCs w:val="28"/>
        </w:rPr>
        <w:t xml:space="preserve"> Вступительное слово ведущего педагога: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>- «Сядем рядком, поговорим ладком» - так называется сегодняшняя наша встреча. Как вы понимаете такие слова?  (</w:t>
      </w:r>
      <w:r w:rsidRPr="00A85476">
        <w:rPr>
          <w:rFonts w:ascii="Times New Roman" w:hAnsi="Times New Roman" w:cs="Times New Roman"/>
          <w:i/>
          <w:sz w:val="28"/>
          <w:szCs w:val="28"/>
        </w:rPr>
        <w:t>Зрители высказывают своё мнение</w:t>
      </w:r>
      <w:r w:rsidRPr="00A85476">
        <w:rPr>
          <w:rFonts w:ascii="Times New Roman" w:hAnsi="Times New Roman" w:cs="Times New Roman"/>
          <w:sz w:val="28"/>
          <w:szCs w:val="28"/>
        </w:rPr>
        <w:t>)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 xml:space="preserve"> - Велика мудрость народная. Из века в век, из поколения в поколение передавалась мудрость народная из уст в уста. Из семьи в семью, из деревни в деревню, из города в город шли, летели, пересказывались народные поговорки и пословицы.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 xml:space="preserve"> - Какие вы знаете пословицы и поговорки? (</w:t>
      </w:r>
      <w:r w:rsidRPr="00A85476">
        <w:rPr>
          <w:rFonts w:ascii="Times New Roman" w:hAnsi="Times New Roman" w:cs="Times New Roman"/>
          <w:i/>
          <w:sz w:val="28"/>
          <w:szCs w:val="28"/>
        </w:rPr>
        <w:t>Зрители  делятся своим опытом</w:t>
      </w:r>
      <w:r w:rsidRPr="00A85476">
        <w:rPr>
          <w:rFonts w:ascii="Times New Roman" w:hAnsi="Times New Roman" w:cs="Times New Roman"/>
          <w:sz w:val="28"/>
          <w:szCs w:val="28"/>
        </w:rPr>
        <w:t>)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>- Почему запоминались пословицы и поговорки на столетия?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476">
        <w:rPr>
          <w:rFonts w:ascii="Times New Roman" w:hAnsi="Times New Roman" w:cs="Times New Roman"/>
          <w:b/>
          <w:sz w:val="28"/>
          <w:szCs w:val="28"/>
        </w:rPr>
        <w:t>Коротко, да ясно, оттого и прекрасно.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>Сегодня перед вами выступят первоклассники. Давайте представим, что мы оказались в деревне.</w:t>
      </w:r>
    </w:p>
    <w:p w:rsidR="009A4ED7" w:rsidRPr="00323B8A" w:rsidRDefault="009A4ED7" w:rsidP="009A4ED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3B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323B8A">
        <w:rPr>
          <w:rFonts w:ascii="Times New Roman" w:hAnsi="Times New Roman" w:cs="Times New Roman"/>
          <w:b/>
          <w:sz w:val="28"/>
          <w:szCs w:val="28"/>
          <w:u w:val="single"/>
        </w:rPr>
        <w:t>Сценка «Однажды в деревне»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4B7">
        <w:rPr>
          <w:rFonts w:ascii="Times New Roman" w:hAnsi="Times New Roman" w:cs="Times New Roman"/>
          <w:i/>
          <w:sz w:val="28"/>
          <w:szCs w:val="28"/>
        </w:rPr>
        <w:t>В сценке принимают участие 4 человека. Трое детей сидят на лавочке, девочка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Василиса </w:t>
      </w:r>
      <w:r w:rsidRPr="00DD04B7">
        <w:rPr>
          <w:rFonts w:ascii="Times New Roman" w:hAnsi="Times New Roman" w:cs="Times New Roman"/>
          <w:i/>
          <w:sz w:val="28"/>
          <w:szCs w:val="28"/>
        </w:rPr>
        <w:t xml:space="preserve"> стоит в стороне.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Первый ребёнок</w:t>
      </w:r>
      <w:r w:rsidRPr="00DD04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4B7">
        <w:rPr>
          <w:rFonts w:ascii="Times New Roman" w:hAnsi="Times New Roman" w:cs="Times New Roman"/>
          <w:sz w:val="28"/>
          <w:szCs w:val="28"/>
        </w:rPr>
        <w:t>Сядем рядком – поговорим ладком. Василиса, садись с нами.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Второй ребёнок</w:t>
      </w:r>
      <w:r w:rsidRPr="00DD04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4B7">
        <w:rPr>
          <w:rFonts w:ascii="Times New Roman" w:hAnsi="Times New Roman" w:cs="Times New Roman"/>
          <w:sz w:val="28"/>
          <w:szCs w:val="28"/>
        </w:rPr>
        <w:t>Умную речь хорошо и слушать.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Третий ребёнок</w:t>
      </w:r>
      <w:r w:rsidRPr="00DD04B7">
        <w:rPr>
          <w:rFonts w:ascii="Times New Roman" w:hAnsi="Times New Roman" w:cs="Times New Roman"/>
          <w:sz w:val="28"/>
          <w:szCs w:val="28"/>
        </w:rPr>
        <w:t>: Слушай, да на ус мотай, а нет усов – за ухо накручивай!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Первый ребёнок</w:t>
      </w:r>
      <w:r w:rsidRPr="00DD04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4B7">
        <w:rPr>
          <w:rFonts w:ascii="Times New Roman" w:hAnsi="Times New Roman" w:cs="Times New Roman"/>
          <w:sz w:val="28"/>
          <w:szCs w:val="28"/>
        </w:rPr>
        <w:t>И на твою честь пословица есть.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DD04B7">
        <w:rPr>
          <w:rFonts w:ascii="Times New Roman" w:hAnsi="Times New Roman" w:cs="Times New Roman"/>
          <w:sz w:val="28"/>
          <w:szCs w:val="28"/>
        </w:rPr>
        <w:t>: Скучно! Скучно вас слушать!</w:t>
      </w:r>
    </w:p>
    <w:p w:rsidR="009A4ED7" w:rsidRPr="00DD04B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04B7">
        <w:rPr>
          <w:rFonts w:ascii="Times New Roman" w:hAnsi="Times New Roman" w:cs="Times New Roman"/>
          <w:b/>
          <w:sz w:val="28"/>
          <w:szCs w:val="28"/>
        </w:rPr>
        <w:t>Второй ребёнок:</w:t>
      </w:r>
      <w:r w:rsidRPr="00DD04B7">
        <w:rPr>
          <w:rFonts w:ascii="Times New Roman" w:hAnsi="Times New Roman" w:cs="Times New Roman"/>
          <w:sz w:val="28"/>
          <w:szCs w:val="28"/>
        </w:rPr>
        <w:t xml:space="preserve"> Скучен день до вечера – коли делать нечего.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Третий ребёнок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960F8">
        <w:rPr>
          <w:rFonts w:ascii="Times New Roman" w:hAnsi="Times New Roman" w:cs="Times New Roman"/>
          <w:sz w:val="28"/>
          <w:szCs w:val="28"/>
        </w:rPr>
        <w:t xml:space="preserve"> Не сиди, сложа руки – так и не будет скуки!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4960F8">
        <w:rPr>
          <w:rFonts w:ascii="Times New Roman" w:hAnsi="Times New Roman" w:cs="Times New Roman"/>
          <w:sz w:val="28"/>
          <w:szCs w:val="28"/>
        </w:rPr>
        <w:t>: А - ну вас. Пойду на печи посплю.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Первый ребёнок:</w:t>
      </w:r>
      <w:r w:rsidRPr="004960F8">
        <w:rPr>
          <w:rFonts w:ascii="Times New Roman" w:hAnsi="Times New Roman" w:cs="Times New Roman"/>
          <w:sz w:val="28"/>
          <w:szCs w:val="28"/>
        </w:rPr>
        <w:t xml:space="preserve"> Василиса, много спать – мало жить.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4960F8">
        <w:rPr>
          <w:rFonts w:ascii="Times New Roman" w:hAnsi="Times New Roman" w:cs="Times New Roman"/>
          <w:sz w:val="28"/>
          <w:szCs w:val="28"/>
        </w:rPr>
        <w:t>: Ну вот, спать нельзя. Кушать хочется!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Второй ребёнок</w:t>
      </w:r>
      <w:r w:rsidRPr="004960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960F8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4960F8">
        <w:rPr>
          <w:rFonts w:ascii="Times New Roman" w:hAnsi="Times New Roman" w:cs="Times New Roman"/>
          <w:sz w:val="28"/>
          <w:szCs w:val="28"/>
        </w:rPr>
        <w:t xml:space="preserve"> есть калачи – не лежи на печи.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Третий ребёнок</w:t>
      </w:r>
      <w:r w:rsidRPr="004960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0F8">
        <w:rPr>
          <w:rFonts w:ascii="Times New Roman" w:hAnsi="Times New Roman" w:cs="Times New Roman"/>
          <w:sz w:val="28"/>
          <w:szCs w:val="28"/>
        </w:rPr>
        <w:t>Щи да каша – пища наша.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4960F8">
        <w:rPr>
          <w:rFonts w:ascii="Times New Roman" w:hAnsi="Times New Roman" w:cs="Times New Roman"/>
          <w:sz w:val="28"/>
          <w:szCs w:val="28"/>
        </w:rPr>
        <w:t>: Щи да каша? Это я запросто! Да я такую кашу сварю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0F8">
        <w:rPr>
          <w:rFonts w:ascii="Times New Roman" w:hAnsi="Times New Roman" w:cs="Times New Roman"/>
          <w:sz w:val="28"/>
          <w:szCs w:val="28"/>
        </w:rPr>
        <w:t>- пальчики оближете.</w:t>
      </w:r>
    </w:p>
    <w:p w:rsidR="009A4ED7" w:rsidRPr="0057566E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Василиса подходит к столу, б</w:t>
      </w:r>
      <w:r w:rsidRPr="0057566E">
        <w:rPr>
          <w:rFonts w:ascii="Times New Roman" w:hAnsi="Times New Roman" w:cs="Times New Roman"/>
          <w:i/>
          <w:sz w:val="28"/>
          <w:szCs w:val="28"/>
        </w:rPr>
        <w:t>ерёт</w:t>
      </w:r>
      <w:r>
        <w:rPr>
          <w:rFonts w:ascii="Times New Roman" w:hAnsi="Times New Roman" w:cs="Times New Roman"/>
          <w:i/>
          <w:sz w:val="28"/>
          <w:szCs w:val="28"/>
        </w:rPr>
        <w:t xml:space="preserve"> чугун</w:t>
      </w:r>
      <w:r w:rsidRPr="0057566E">
        <w:rPr>
          <w:rFonts w:ascii="Times New Roman" w:hAnsi="Times New Roman" w:cs="Times New Roman"/>
          <w:i/>
          <w:sz w:val="28"/>
          <w:szCs w:val="28"/>
        </w:rPr>
        <w:t>, кладет в н</w:t>
      </w:r>
      <w:r>
        <w:rPr>
          <w:rFonts w:ascii="Times New Roman" w:hAnsi="Times New Roman" w:cs="Times New Roman"/>
          <w:i/>
          <w:sz w:val="28"/>
          <w:szCs w:val="28"/>
        </w:rPr>
        <w:t>его картошку, огурец, грибы</w:t>
      </w:r>
      <w:r w:rsidRPr="0057566E">
        <w:rPr>
          <w:rFonts w:ascii="Times New Roman" w:hAnsi="Times New Roman" w:cs="Times New Roman"/>
          <w:i/>
          <w:sz w:val="28"/>
          <w:szCs w:val="28"/>
        </w:rPr>
        <w:t>, приговаривая: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Немного картошки, водички чуть-чуть, 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Огурчик, грибочек. </w:t>
      </w:r>
    </w:p>
    <w:p w:rsidR="009A4ED7" w:rsidRPr="00F56F89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F89">
        <w:rPr>
          <w:rFonts w:ascii="Times New Roman" w:hAnsi="Times New Roman" w:cs="Times New Roman"/>
          <w:i/>
          <w:sz w:val="28"/>
          <w:szCs w:val="28"/>
        </w:rPr>
        <w:lastRenderedPageBreak/>
        <w:t>Василиса ухватом ставит в печь чугун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отдохнуть.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 посчитать. Баклуши побить.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кашею можно всех угостить!</w:t>
      </w:r>
    </w:p>
    <w:p w:rsidR="009A4ED7" w:rsidRPr="00F56F89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F89">
        <w:rPr>
          <w:rFonts w:ascii="Times New Roman" w:hAnsi="Times New Roman" w:cs="Times New Roman"/>
          <w:i/>
          <w:sz w:val="28"/>
          <w:szCs w:val="28"/>
        </w:rPr>
        <w:t xml:space="preserve">Василиса достаёт из печи чугун, ставит на стол, разочарованно помешивает варево  </w:t>
      </w:r>
      <w:r>
        <w:rPr>
          <w:rFonts w:ascii="Times New Roman" w:hAnsi="Times New Roman" w:cs="Times New Roman"/>
          <w:i/>
          <w:sz w:val="28"/>
          <w:szCs w:val="28"/>
        </w:rPr>
        <w:t xml:space="preserve">деревянной </w:t>
      </w:r>
      <w:r w:rsidRPr="00F56F89">
        <w:rPr>
          <w:rFonts w:ascii="Times New Roman" w:hAnsi="Times New Roman" w:cs="Times New Roman"/>
          <w:i/>
          <w:sz w:val="28"/>
          <w:szCs w:val="28"/>
        </w:rPr>
        <w:t>ложкой.</w:t>
      </w:r>
      <w:r>
        <w:rPr>
          <w:rFonts w:ascii="Times New Roman" w:hAnsi="Times New Roman" w:cs="Times New Roman"/>
          <w:i/>
          <w:sz w:val="28"/>
          <w:szCs w:val="28"/>
        </w:rPr>
        <w:t xml:space="preserve"> Остальные подходят ближе.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Первый 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(с усмешкой)</w:t>
      </w:r>
      <w:r w:rsidRPr="004960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0F8">
        <w:rPr>
          <w:rFonts w:ascii="Times New Roman" w:hAnsi="Times New Roman" w:cs="Times New Roman"/>
          <w:sz w:val="28"/>
          <w:szCs w:val="28"/>
        </w:rPr>
        <w:t>Василиса, ты на все руки мастер.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Второй ребёнок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960F8">
        <w:rPr>
          <w:rFonts w:ascii="Times New Roman" w:hAnsi="Times New Roman" w:cs="Times New Roman"/>
          <w:sz w:val="28"/>
          <w:szCs w:val="28"/>
        </w:rPr>
        <w:t xml:space="preserve"> Не хвались языком – хвались делом.</w:t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4960F8">
        <w:rPr>
          <w:rFonts w:ascii="Times New Roman" w:hAnsi="Times New Roman" w:cs="Times New Roman"/>
          <w:sz w:val="28"/>
          <w:szCs w:val="28"/>
        </w:rPr>
        <w:t xml:space="preserve">: Не получилась каша. А-а-а! </w:t>
      </w:r>
      <w:r w:rsidRPr="004960F8">
        <w:rPr>
          <w:rFonts w:ascii="Times New Roman" w:hAnsi="Times New Roman" w:cs="Times New Roman"/>
          <w:i/>
          <w:sz w:val="28"/>
          <w:szCs w:val="28"/>
        </w:rPr>
        <w:t>(Делает вид, что плачет)</w:t>
      </w:r>
    </w:p>
    <w:p w:rsidR="009A4ED7" w:rsidRPr="0057566E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Pr="0057566E">
        <w:rPr>
          <w:rFonts w:ascii="Times New Roman" w:hAnsi="Times New Roman" w:cs="Times New Roman"/>
          <w:i/>
          <w:sz w:val="28"/>
          <w:szCs w:val="28"/>
        </w:rPr>
        <w:t>Ребята успокаивают.</w:t>
      </w:r>
    </w:p>
    <w:p w:rsidR="009A4ED7" w:rsidRPr="00BA280F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Третий ребёнок</w:t>
      </w:r>
      <w:r>
        <w:rPr>
          <w:rFonts w:ascii="Times New Roman" w:hAnsi="Times New Roman" w:cs="Times New Roman"/>
          <w:sz w:val="28"/>
          <w:szCs w:val="28"/>
        </w:rPr>
        <w:t>: Терпение и труд всё перетрут.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Первый 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0F8">
        <w:rPr>
          <w:rFonts w:ascii="Times New Roman" w:hAnsi="Times New Roman" w:cs="Times New Roman"/>
          <w:b/>
          <w:sz w:val="28"/>
          <w:szCs w:val="28"/>
        </w:rPr>
        <w:t>Второй ребёнок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Языком не спеши, а делом не смеши.</w:t>
      </w:r>
    </w:p>
    <w:p w:rsidR="009A4ED7" w:rsidRDefault="009A4ED7" w:rsidP="009A4E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b/>
          <w:sz w:val="28"/>
          <w:szCs w:val="28"/>
        </w:rPr>
        <w:t>Ведущий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476">
        <w:rPr>
          <w:rFonts w:ascii="Times New Roman" w:hAnsi="Times New Roman" w:cs="Times New Roman"/>
          <w:sz w:val="28"/>
          <w:szCs w:val="28"/>
        </w:rPr>
        <w:t xml:space="preserve">обращается к зрителям: 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sz w:val="28"/>
          <w:szCs w:val="28"/>
        </w:rPr>
        <w:t>Что интересного заметили?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A4ED7">
        <w:rPr>
          <w:rFonts w:ascii="Times New Roman" w:hAnsi="Times New Roman" w:cs="Times New Roman"/>
          <w:i/>
          <w:sz w:val="28"/>
          <w:szCs w:val="28"/>
        </w:rPr>
        <w:t>Артисты общались с помощью пословиц</w:t>
      </w:r>
      <w:r w:rsidRPr="00A85476">
        <w:rPr>
          <w:rFonts w:ascii="Times New Roman" w:hAnsi="Times New Roman" w:cs="Times New Roman"/>
          <w:sz w:val="28"/>
          <w:szCs w:val="28"/>
        </w:rPr>
        <w:t xml:space="preserve"> </w:t>
      </w:r>
      <w:r w:rsidRPr="009A4ED7">
        <w:rPr>
          <w:rFonts w:ascii="Times New Roman" w:hAnsi="Times New Roman" w:cs="Times New Roman"/>
          <w:i/>
          <w:sz w:val="28"/>
          <w:szCs w:val="28"/>
        </w:rPr>
        <w:t>и поговорок</w:t>
      </w:r>
      <w:r w:rsidRPr="00A85476">
        <w:rPr>
          <w:rFonts w:ascii="Times New Roman" w:hAnsi="Times New Roman" w:cs="Times New Roman"/>
          <w:sz w:val="28"/>
          <w:szCs w:val="28"/>
        </w:rPr>
        <w:t>)  Почему каша не получилась? Как называются предметы, которыми пользовалась Василиса? Кто желает «сварить» кашу?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328737"/>
            <wp:effectExtent l="19050" t="0" r="0" b="0"/>
            <wp:docPr id="3" name="Рисунок 1" descr="C:\Documents and Settings\Admin\Рабочий стол\Школьный музей\4 выступл\20160414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ьный музей\4 выступл\20160414_143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7" w:rsidRPr="004960F8" w:rsidRDefault="009A4ED7" w:rsidP="009A4ED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часть</w:t>
      </w: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Интерактивная игра «Давайте разберёмся»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Пословицы и поговорки. Два разных слова. Два  разных значения.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разобраться – как их различать.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D9C">
        <w:rPr>
          <w:rFonts w:ascii="Times New Roman" w:hAnsi="Times New Roman" w:cs="Times New Roman"/>
          <w:b/>
          <w:sz w:val="28"/>
          <w:szCs w:val="28"/>
        </w:rPr>
        <w:t>Обратимся к словарям.</w:t>
      </w:r>
    </w:p>
    <w:p w:rsidR="009A4ED7" w:rsidRDefault="009A4ED7" w:rsidP="009A4ED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С.И.Ожегов «Пословица – краткое изречение с назидательным смыслом, народный афоризм, т.е. выразительное изречение».</w:t>
      </w:r>
    </w:p>
    <w:p w:rsidR="009A4ED7" w:rsidRDefault="009A4ED7" w:rsidP="009A4ED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«Поговорка – выражение образное, не составляющее, в отличие от пословицы, законченного высказывания».</w:t>
      </w:r>
    </w:p>
    <w:p w:rsidR="009A4ED7" w:rsidRDefault="009A4ED7" w:rsidP="009A4ED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Пословица чаще всего состоит из двух частей, между которыми делается пауза для осмысления.</w:t>
      </w:r>
    </w:p>
    <w:p w:rsidR="009A4ED7" w:rsidRDefault="009A4ED7" w:rsidP="009A4ED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пословицах содержится совет – как поступать и зачем так поступать.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понятно, если приведём примеры.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сиди, сложа руки,  так и не будет скуки.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ли здесь назидание, поучение, совет?       -       </w:t>
      </w:r>
      <w:r w:rsidRPr="00454269">
        <w:rPr>
          <w:rFonts w:ascii="Times New Roman" w:hAnsi="Times New Roman" w:cs="Times New Roman"/>
          <w:i/>
          <w:sz w:val="28"/>
          <w:szCs w:val="28"/>
          <w:u w:val="single"/>
        </w:rPr>
        <w:t>Есть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частей в этом изречении?    -    </w:t>
      </w:r>
      <w:r w:rsidRPr="00DA2469">
        <w:rPr>
          <w:rFonts w:ascii="Times New Roman" w:hAnsi="Times New Roman" w:cs="Times New Roman"/>
          <w:i/>
          <w:sz w:val="28"/>
          <w:szCs w:val="28"/>
          <w:u w:val="single"/>
        </w:rPr>
        <w:t>Две.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вывод можно сделать? –  </w:t>
      </w:r>
      <w:r w:rsidRPr="00DA2469">
        <w:rPr>
          <w:rFonts w:ascii="Times New Roman" w:hAnsi="Times New Roman" w:cs="Times New Roman"/>
          <w:i/>
          <w:sz w:val="28"/>
          <w:szCs w:val="28"/>
          <w:u w:val="single"/>
        </w:rPr>
        <w:t>Это пословица.</w:t>
      </w:r>
    </w:p>
    <w:p w:rsidR="009A4ED7" w:rsidRDefault="009A4ED7" w:rsidP="009A4ED7">
      <w:pPr>
        <w:pStyle w:val="a4"/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попробуйте самостоятельно отличить пословицу от поговорки.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(Работа с реквизитом.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Пословицы и поговорки напечатаны на листах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Первоклассники помогают:  держат листы, помогают прочесть)</w:t>
      </w:r>
      <w:proofErr w:type="gramEnd"/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Разбор пословиц.                                         </w:t>
      </w:r>
      <w:r w:rsidRPr="004A11E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3318933" cy="1866900"/>
            <wp:effectExtent l="19050" t="0" r="0" b="0"/>
            <wp:docPr id="4" name="Рисунок 2" descr="C:\Documents and Settings\Admin\Рабочий стол\Школьный музей\4 выступл\20160414_14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ольный музей\4 выступл\20160414_143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3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Сядем рядком – поговорим ладком.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 xml:space="preserve">Терпение и труд всё перетрут. 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Скучен день до вечера, коли делать нечего.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Без труда не вынешь рыбки из пруда.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Семь раз отмерь  – один раз отрежь.</w:t>
      </w: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A2469">
        <w:rPr>
          <w:rFonts w:ascii="Times New Roman" w:hAnsi="Times New Roman" w:cs="Times New Roman"/>
          <w:b/>
          <w:i/>
          <w:sz w:val="28"/>
          <w:szCs w:val="28"/>
          <w:u w:val="single"/>
        </w:rPr>
        <w:t>Поговорки.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Ворон считать.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На все руки мастер.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Много воды утекло с тех пор.</w:t>
      </w:r>
    </w:p>
    <w:p w:rsidR="009A4ED7" w:rsidRPr="00204D9C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Волосы стоят дыбом.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4D9C">
        <w:rPr>
          <w:rFonts w:ascii="Times New Roman" w:hAnsi="Times New Roman" w:cs="Times New Roman"/>
          <w:sz w:val="28"/>
          <w:szCs w:val="28"/>
        </w:rPr>
        <w:t>Свалился как снег на голову.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b/>
          <w:sz w:val="28"/>
          <w:szCs w:val="28"/>
        </w:rPr>
        <w:t>Ведущий: -</w:t>
      </w:r>
      <w:r w:rsidRPr="00A85476">
        <w:rPr>
          <w:rFonts w:ascii="Times New Roman" w:hAnsi="Times New Roman" w:cs="Times New Roman"/>
          <w:sz w:val="28"/>
          <w:szCs w:val="28"/>
        </w:rPr>
        <w:t xml:space="preserve"> Молодцы, все справились, несмотря на трудности.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F84030">
        <w:rPr>
          <w:rFonts w:ascii="Times New Roman" w:hAnsi="Times New Roman" w:cs="Times New Roman"/>
          <w:b/>
          <w:sz w:val="28"/>
          <w:szCs w:val="28"/>
        </w:rPr>
        <w:t>3 часть</w:t>
      </w:r>
    </w:p>
    <w:p w:rsidR="009A4ED7" w:rsidRPr="00A85476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47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547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85476">
        <w:rPr>
          <w:rFonts w:ascii="Times New Roman" w:hAnsi="Times New Roman" w:cs="Times New Roman"/>
          <w:sz w:val="28"/>
          <w:szCs w:val="28"/>
        </w:rPr>
        <w:t>: Знать много пословиц и поговорок – это здорово! Послушайте, какая интересная история произошла с мальчиком Севой.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мальчик решил только пословицами разговаривать. К месту и не к месту у него получалось. Посмотрите, что из этого получилось.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B17DE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Сценка «Севины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пословицы</w:t>
      </w:r>
      <w:r w:rsidRPr="00AB17D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9A4ED7" w:rsidRPr="004A11E9" w:rsidRDefault="009A4ED7" w:rsidP="009A4E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1E9">
        <w:rPr>
          <w:rFonts w:ascii="Times New Roman" w:hAnsi="Times New Roman" w:cs="Times New Roman"/>
          <w:i/>
          <w:sz w:val="28"/>
          <w:szCs w:val="28"/>
        </w:rPr>
        <w:t>(Детский журнал «Трамвай»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A4ED7" w:rsidRPr="00272F33" w:rsidRDefault="009A4ED7" w:rsidP="009A4E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F33">
        <w:rPr>
          <w:rFonts w:ascii="Times New Roman" w:hAnsi="Times New Roman" w:cs="Times New Roman"/>
          <w:i/>
          <w:sz w:val="28"/>
          <w:szCs w:val="28"/>
        </w:rPr>
        <w:t>(В сценке принимают участие 3 человека)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lastRenderedPageBreak/>
        <w:t>Мама</w:t>
      </w:r>
      <w:r>
        <w:rPr>
          <w:rFonts w:ascii="Times New Roman" w:hAnsi="Times New Roman" w:cs="Times New Roman"/>
          <w:sz w:val="28"/>
          <w:szCs w:val="28"/>
        </w:rPr>
        <w:t>: Сева, иди кашу кушать.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Час пришёл – и каша на стол.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: Руки вымыл?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Кто рук не моет – от болезней взвоет.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Мама:</w:t>
      </w:r>
      <w:r>
        <w:rPr>
          <w:rFonts w:ascii="Times New Roman" w:hAnsi="Times New Roman" w:cs="Times New Roman"/>
          <w:sz w:val="28"/>
          <w:szCs w:val="28"/>
        </w:rPr>
        <w:t xml:space="preserve"> Сева, вот тебе ложка.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Бери ложку и ешь понемножку.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: Сева, помолчи.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Тот молчит – у кого рот закрыт.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: Ты будешь нормально разговаривать?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Человек без речи – что изба без печи.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: Ну, всё. Пошли к врачу.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 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7DE">
        <w:rPr>
          <w:rFonts w:ascii="Times New Roman" w:hAnsi="Times New Roman" w:cs="Times New Roman"/>
          <w:i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: Здравствуйте, доктор! Вылечите моего сына. Умоляю вас.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Врач</w:t>
      </w:r>
      <w:r>
        <w:rPr>
          <w:rFonts w:ascii="Times New Roman" w:hAnsi="Times New Roman" w:cs="Times New Roman"/>
          <w:sz w:val="28"/>
          <w:szCs w:val="28"/>
        </w:rPr>
        <w:t>: Так. На что жалуетесь?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; Пришёл к врачу – сижу и молчу.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Врач</w:t>
      </w:r>
      <w:r>
        <w:rPr>
          <w:rFonts w:ascii="Times New Roman" w:hAnsi="Times New Roman" w:cs="Times New Roman"/>
          <w:sz w:val="28"/>
          <w:szCs w:val="28"/>
        </w:rPr>
        <w:t>: Так-так. А учимся как?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</w:t>
      </w:r>
      <w:r>
        <w:rPr>
          <w:rFonts w:ascii="Times New Roman" w:hAnsi="Times New Roman" w:cs="Times New Roman"/>
          <w:sz w:val="28"/>
          <w:szCs w:val="28"/>
        </w:rPr>
        <w:t>: Доска и мел – выходи, кто смел.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Урок не учил – двойку получил.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единицу и двойку устроят головомойку.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Врач</w:t>
      </w:r>
      <w:r>
        <w:rPr>
          <w:rFonts w:ascii="Times New Roman" w:hAnsi="Times New Roman" w:cs="Times New Roman"/>
          <w:sz w:val="28"/>
          <w:szCs w:val="28"/>
        </w:rPr>
        <w:t xml:space="preserve">: А, всё ясно. 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не болен – тот всем доволен? 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кто занемог – тому врач помог? 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Шприц большой, уколем с душой.  (</w:t>
      </w:r>
      <w:r w:rsidRPr="00272F33">
        <w:rPr>
          <w:rFonts w:ascii="Times New Roman" w:hAnsi="Times New Roman" w:cs="Times New Roman"/>
          <w:i/>
          <w:sz w:val="28"/>
          <w:szCs w:val="28"/>
        </w:rPr>
        <w:t>Достаёт большой шприц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скажите сынишке, чтоб снимал штанишки!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Сева (прячется за маму)</w:t>
      </w:r>
      <w:r>
        <w:rPr>
          <w:rFonts w:ascii="Times New Roman" w:hAnsi="Times New Roman" w:cs="Times New Roman"/>
          <w:sz w:val="28"/>
          <w:szCs w:val="28"/>
        </w:rPr>
        <w:t>: Не надо, доктор, уколов. Я здоров!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Врач: Вижу, что 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>. А если заболеете, приходите – обязательно вылечим!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D9C">
        <w:rPr>
          <w:rFonts w:ascii="Times New Roman" w:hAnsi="Times New Roman" w:cs="Times New Roman"/>
          <w:i/>
          <w:sz w:val="28"/>
          <w:szCs w:val="28"/>
        </w:rPr>
        <w:t>Ведущий обращается к зрителям:</w:t>
      </w:r>
      <w:r>
        <w:rPr>
          <w:rFonts w:ascii="Times New Roman" w:hAnsi="Times New Roman" w:cs="Times New Roman"/>
          <w:i/>
          <w:sz w:val="28"/>
          <w:szCs w:val="28"/>
        </w:rPr>
        <w:t xml:space="preserve"> Спасибо,</w:t>
      </w:r>
      <w:r w:rsidRPr="00204D9C">
        <w:rPr>
          <w:rFonts w:ascii="Times New Roman" w:hAnsi="Times New Roman" w:cs="Times New Roman"/>
          <w:i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204D9C">
        <w:rPr>
          <w:rFonts w:ascii="Times New Roman" w:hAnsi="Times New Roman" w:cs="Times New Roman"/>
          <w:i/>
          <w:sz w:val="28"/>
          <w:szCs w:val="28"/>
        </w:rPr>
        <w:t>ыступили</w:t>
      </w:r>
      <w:r>
        <w:rPr>
          <w:rFonts w:ascii="Times New Roman" w:hAnsi="Times New Roman" w:cs="Times New Roman"/>
          <w:i/>
          <w:sz w:val="28"/>
          <w:szCs w:val="28"/>
        </w:rPr>
        <w:t xml:space="preserve"> замечательно. Что зрители  интересного заметили?</w:t>
      </w:r>
    </w:p>
    <w:p w:rsidR="009A4ED7" w:rsidRDefault="009A4ED7" w:rsidP="009A4ED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Зрители делятся впечатлениями.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D6B11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: Сегодня для вас прозвучало 14 народных пословиц,  9 пословиц Севы, а также 8 поговорок. </w:t>
      </w:r>
    </w:p>
    <w:p w:rsidR="009A4ED7" w:rsidRDefault="009A4ED7" w:rsidP="009A4E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Интересно, что вы запомнили?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затрудняются, то ведущий начинает пословицу или поговорку, а все хором заканчивают.</w:t>
      </w:r>
    </w:p>
    <w:p w:rsidR="009A4ED7" w:rsidRDefault="009A4ED7" w:rsidP="009A4E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отличить пословицу от поговорки?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Уважаемые зрители. Сегодня помогали вам понять  и запомнить пословицы и поговорки….(называть первоклассников поименно). </w:t>
      </w:r>
    </w:p>
    <w:p w:rsidR="009A4ED7" w:rsidRDefault="009A4ED7" w:rsidP="009A4E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4216" cy="1567542"/>
            <wp:effectExtent l="19050" t="0" r="0" b="0"/>
            <wp:docPr id="5" name="Рисунок 3" descr="C:\Documents and Settings\Admin\Рабочий стол\Школьный музей\4 выступл\20160414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кольный музей\4 выступл\20160414_143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696" r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16" cy="15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4610" cy="1791477"/>
            <wp:effectExtent l="19050" t="0" r="0" b="0"/>
            <wp:docPr id="2" name="Рисунок 4" descr="C:\Documents and Settings\Admin\Рабочий стол\Школьный музей\4 выступл\20160414_1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кольный музей\4 выступл\20160414_144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26" cy="179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ED7" w:rsidRDefault="009A4ED7" w:rsidP="009A4E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003" cy="1815887"/>
            <wp:effectExtent l="19050" t="0" r="0" b="0"/>
            <wp:docPr id="7" name="Рисунок 5" descr="C:\Documents and Settings\Admin\Рабочий стол\Школьный музей\4 выступл\20160414_1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Школьный музей\4 выступл\20160414_140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36" cy="18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7" w:rsidRPr="009A4ED7" w:rsidRDefault="009A4ED7" w:rsidP="009A4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A4ED7" w:rsidRPr="009A4ED7" w:rsidSect="009E1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7BB6"/>
    <w:multiLevelType w:val="hybridMultilevel"/>
    <w:tmpl w:val="29EEE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77286"/>
    <w:multiLevelType w:val="hybridMultilevel"/>
    <w:tmpl w:val="AD681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9B7EF0"/>
    <w:multiLevelType w:val="hybridMultilevel"/>
    <w:tmpl w:val="B7BE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93928"/>
    <w:multiLevelType w:val="hybridMultilevel"/>
    <w:tmpl w:val="C48CD9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E043A"/>
    <w:multiLevelType w:val="hybridMultilevel"/>
    <w:tmpl w:val="91389E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A01CF5"/>
    <w:multiLevelType w:val="hybridMultilevel"/>
    <w:tmpl w:val="CB760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27F46"/>
    <w:multiLevelType w:val="hybridMultilevel"/>
    <w:tmpl w:val="D98A2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310E2"/>
    <w:multiLevelType w:val="hybridMultilevel"/>
    <w:tmpl w:val="AAE0E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21FC3"/>
    <w:multiLevelType w:val="hybridMultilevel"/>
    <w:tmpl w:val="575A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85EA8"/>
    <w:multiLevelType w:val="hybridMultilevel"/>
    <w:tmpl w:val="189A19F0"/>
    <w:lvl w:ilvl="0" w:tplc="376E0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69279D"/>
    <w:multiLevelType w:val="hybridMultilevel"/>
    <w:tmpl w:val="570CD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86A01"/>
    <w:multiLevelType w:val="hybridMultilevel"/>
    <w:tmpl w:val="AF9C8484"/>
    <w:lvl w:ilvl="0" w:tplc="9B00C7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5F5018F"/>
    <w:multiLevelType w:val="hybridMultilevel"/>
    <w:tmpl w:val="1E76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83A67"/>
    <w:multiLevelType w:val="hybridMultilevel"/>
    <w:tmpl w:val="95123EF0"/>
    <w:lvl w:ilvl="0" w:tplc="26365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E71623"/>
    <w:multiLevelType w:val="hybridMultilevel"/>
    <w:tmpl w:val="DD8A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6C7CEB"/>
    <w:multiLevelType w:val="hybridMultilevel"/>
    <w:tmpl w:val="4E00DF6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9"/>
  </w:num>
  <w:num w:numId="7">
    <w:abstractNumId w:val="15"/>
  </w:num>
  <w:num w:numId="8">
    <w:abstractNumId w:val="8"/>
  </w:num>
  <w:num w:numId="9">
    <w:abstractNumId w:val="14"/>
  </w:num>
  <w:num w:numId="10">
    <w:abstractNumId w:val="0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C"/>
    <w:rsid w:val="00006A95"/>
    <w:rsid w:val="000616E4"/>
    <w:rsid w:val="00123222"/>
    <w:rsid w:val="00156908"/>
    <w:rsid w:val="001914BA"/>
    <w:rsid w:val="001E0F18"/>
    <w:rsid w:val="00254540"/>
    <w:rsid w:val="002B30F5"/>
    <w:rsid w:val="002D6695"/>
    <w:rsid w:val="00454007"/>
    <w:rsid w:val="004C132F"/>
    <w:rsid w:val="00573E83"/>
    <w:rsid w:val="00597CCF"/>
    <w:rsid w:val="00657B1B"/>
    <w:rsid w:val="006F0A3E"/>
    <w:rsid w:val="00780B2A"/>
    <w:rsid w:val="007E51D8"/>
    <w:rsid w:val="007E5CEC"/>
    <w:rsid w:val="007F34DF"/>
    <w:rsid w:val="00801B9F"/>
    <w:rsid w:val="0085146C"/>
    <w:rsid w:val="00855BC1"/>
    <w:rsid w:val="008D7FF8"/>
    <w:rsid w:val="009312C2"/>
    <w:rsid w:val="009711E9"/>
    <w:rsid w:val="00995A7F"/>
    <w:rsid w:val="009A4ED7"/>
    <w:rsid w:val="009E1362"/>
    <w:rsid w:val="00A039F9"/>
    <w:rsid w:val="00A761F6"/>
    <w:rsid w:val="00B20C9A"/>
    <w:rsid w:val="00B45E11"/>
    <w:rsid w:val="00BC4D8A"/>
    <w:rsid w:val="00C80F8A"/>
    <w:rsid w:val="00D47056"/>
    <w:rsid w:val="00D62D18"/>
    <w:rsid w:val="00DA2858"/>
    <w:rsid w:val="00DC42F6"/>
    <w:rsid w:val="00DD2A63"/>
    <w:rsid w:val="00E070E9"/>
    <w:rsid w:val="00E15D03"/>
    <w:rsid w:val="00E348D8"/>
    <w:rsid w:val="00EC5DAF"/>
    <w:rsid w:val="00F561FA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C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73E83"/>
    <w:pPr>
      <w:ind w:left="720"/>
      <w:contextualSpacing/>
    </w:pPr>
  </w:style>
  <w:style w:type="character" w:customStyle="1" w:styleId="apple-style-span">
    <w:name w:val="apple-style-span"/>
    <w:basedOn w:val="a0"/>
    <w:rsid w:val="000616E4"/>
  </w:style>
  <w:style w:type="character" w:customStyle="1" w:styleId="apple-converted-space">
    <w:name w:val="apple-converted-space"/>
    <w:basedOn w:val="a0"/>
    <w:rsid w:val="000616E4"/>
  </w:style>
  <w:style w:type="character" w:styleId="a5">
    <w:name w:val="Emphasis"/>
    <w:basedOn w:val="a0"/>
    <w:uiPriority w:val="20"/>
    <w:qFormat/>
    <w:rsid w:val="000616E4"/>
    <w:rPr>
      <w:i/>
      <w:iCs/>
    </w:rPr>
  </w:style>
  <w:style w:type="paragraph" w:styleId="a6">
    <w:name w:val="Subtitle"/>
    <w:basedOn w:val="a"/>
    <w:next w:val="a"/>
    <w:link w:val="a7"/>
    <w:uiPriority w:val="11"/>
    <w:qFormat/>
    <w:rsid w:val="000616E4"/>
    <w:pPr>
      <w:numPr>
        <w:ilvl w:val="1"/>
      </w:numPr>
      <w:shd w:val="clear" w:color="auto" w:fill="FFFFFF" w:themeFill="background1"/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DF7DF"/>
    </w:rPr>
  </w:style>
  <w:style w:type="character" w:customStyle="1" w:styleId="a7">
    <w:name w:val="Подзаголовок Знак"/>
    <w:basedOn w:val="a0"/>
    <w:link w:val="a6"/>
    <w:uiPriority w:val="11"/>
    <w:rsid w:val="000616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FFFFF" w:themeFill="background1"/>
    </w:rPr>
  </w:style>
  <w:style w:type="paragraph" w:styleId="a8">
    <w:name w:val="Balloon Text"/>
    <w:basedOn w:val="a"/>
    <w:link w:val="a9"/>
    <w:uiPriority w:val="99"/>
    <w:semiHidden/>
    <w:unhideWhenUsed/>
    <w:rsid w:val="0006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C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73E83"/>
    <w:pPr>
      <w:ind w:left="720"/>
      <w:contextualSpacing/>
    </w:pPr>
  </w:style>
  <w:style w:type="character" w:customStyle="1" w:styleId="apple-style-span">
    <w:name w:val="apple-style-span"/>
    <w:basedOn w:val="a0"/>
    <w:rsid w:val="000616E4"/>
  </w:style>
  <w:style w:type="character" w:customStyle="1" w:styleId="apple-converted-space">
    <w:name w:val="apple-converted-space"/>
    <w:basedOn w:val="a0"/>
    <w:rsid w:val="000616E4"/>
  </w:style>
  <w:style w:type="character" w:styleId="a5">
    <w:name w:val="Emphasis"/>
    <w:basedOn w:val="a0"/>
    <w:uiPriority w:val="20"/>
    <w:qFormat/>
    <w:rsid w:val="000616E4"/>
    <w:rPr>
      <w:i/>
      <w:iCs/>
    </w:rPr>
  </w:style>
  <w:style w:type="paragraph" w:styleId="a6">
    <w:name w:val="Subtitle"/>
    <w:basedOn w:val="a"/>
    <w:next w:val="a"/>
    <w:link w:val="a7"/>
    <w:uiPriority w:val="11"/>
    <w:qFormat/>
    <w:rsid w:val="000616E4"/>
    <w:pPr>
      <w:numPr>
        <w:ilvl w:val="1"/>
      </w:numPr>
      <w:shd w:val="clear" w:color="auto" w:fill="FFFFFF" w:themeFill="background1"/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DF7DF"/>
    </w:rPr>
  </w:style>
  <w:style w:type="character" w:customStyle="1" w:styleId="a7">
    <w:name w:val="Подзаголовок Знак"/>
    <w:basedOn w:val="a0"/>
    <w:link w:val="a6"/>
    <w:uiPriority w:val="11"/>
    <w:rsid w:val="000616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FFFFF" w:themeFill="background1"/>
    </w:rPr>
  </w:style>
  <w:style w:type="paragraph" w:styleId="a8">
    <w:name w:val="Balloon Text"/>
    <w:basedOn w:val="a"/>
    <w:link w:val="a9"/>
    <w:uiPriority w:val="99"/>
    <w:semiHidden/>
    <w:unhideWhenUsed/>
    <w:rsid w:val="0006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2763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Teacher1</cp:lastModifiedBy>
  <cp:revision>2</cp:revision>
  <dcterms:created xsi:type="dcterms:W3CDTF">2016-11-15T06:02:00Z</dcterms:created>
  <dcterms:modified xsi:type="dcterms:W3CDTF">2016-11-15T06:02:00Z</dcterms:modified>
</cp:coreProperties>
</file>